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ADB01" w14:textId="1B30F079" w:rsidR="00DD6CB9" w:rsidRPr="00731274" w:rsidRDefault="00DD6CB9" w:rsidP="00653DF9">
      <w:pPr>
        <w:pStyle w:val="1"/>
        <w:jc w:val="both"/>
        <w:rPr>
          <w:rFonts w:cs="Times New Roman"/>
        </w:rPr>
      </w:pPr>
      <w:bookmarkStart w:id="0" w:name="_Hlk193724990"/>
      <w:r w:rsidRPr="00DD6CB9">
        <w:rPr>
          <w:rFonts w:cs="Times New Roman"/>
        </w:rPr>
        <w:t xml:space="preserve">ПЕРЕЧНИ </w:t>
      </w:r>
      <w:r w:rsidR="00653DF9">
        <w:rPr>
          <w:rFonts w:cs="Times New Roman"/>
        </w:rPr>
        <w:t xml:space="preserve">И ФОРМЫ </w:t>
      </w:r>
      <w:r w:rsidR="00731274" w:rsidRPr="00DD6CB9">
        <w:rPr>
          <w:rFonts w:cs="Times New Roman"/>
        </w:rPr>
        <w:t xml:space="preserve">ДОКУМЕНТОВ ПОДАВАЕМЫХ </w:t>
      </w:r>
      <w:r w:rsidR="00653DF9">
        <w:rPr>
          <w:rFonts w:cs="Times New Roman"/>
        </w:rPr>
        <w:br/>
      </w:r>
      <w:hyperlink w:anchor="_Заявление" w:history="1">
        <w:r w:rsidR="00731274" w:rsidRPr="00173C77">
          <w:rPr>
            <w:rStyle w:val="a8"/>
            <w:rFonts w:cs="Times New Roman"/>
          </w:rPr>
          <w:t>С ПИСЬМЕННЫМ ЗАЯВЛ</w:t>
        </w:r>
        <w:r w:rsidR="00731274" w:rsidRPr="00173C77">
          <w:rPr>
            <w:rStyle w:val="a8"/>
            <w:rFonts w:cs="Times New Roman"/>
          </w:rPr>
          <w:t>Е</w:t>
        </w:r>
        <w:r w:rsidR="00731274" w:rsidRPr="00173C77">
          <w:rPr>
            <w:rStyle w:val="a8"/>
            <w:rFonts w:cs="Times New Roman"/>
          </w:rPr>
          <w:t>НИЕМ</w:t>
        </w:r>
      </w:hyperlink>
      <w:r w:rsidR="00731274" w:rsidRPr="00DD6CB9">
        <w:rPr>
          <w:rFonts w:cs="Times New Roman"/>
        </w:rPr>
        <w:t xml:space="preserve"> </w:t>
      </w:r>
      <w:r w:rsidR="00731274">
        <w:rPr>
          <w:rFonts w:cs="Times New Roman"/>
        </w:rPr>
        <w:t>В ДЕПАРТАМЕНТ ПО АВИАЦИИ МИНИСТЕРСТВ</w:t>
      </w:r>
      <w:r w:rsidR="00653DF9">
        <w:rPr>
          <w:rFonts w:cs="Times New Roman"/>
        </w:rPr>
        <w:t>А</w:t>
      </w:r>
      <w:r w:rsidR="00731274">
        <w:rPr>
          <w:rFonts w:cs="Times New Roman"/>
        </w:rPr>
        <w:t xml:space="preserve"> ТРАНСПОРТА И КОММУНИКАЦИЙ</w:t>
      </w:r>
    </w:p>
    <w:p w14:paraId="153C0003" w14:textId="77777777" w:rsidR="00DD6CB9" w:rsidRPr="00DD6CB9" w:rsidRDefault="00DD6CB9" w:rsidP="00145C90">
      <w:pPr>
        <w:pStyle w:val="21"/>
      </w:pPr>
    </w:p>
    <w:p w14:paraId="5CF4619B" w14:textId="413187C7" w:rsidR="00201469" w:rsidRPr="00653DF9" w:rsidRDefault="00DD6CB9" w:rsidP="00653DF9">
      <w:pPr>
        <w:pStyle w:val="2"/>
        <w:jc w:val="both"/>
        <w:rPr>
          <w:rFonts w:eastAsia="Times New Roman" w:cs="Times New Roman"/>
          <w:color w:val="0070C0"/>
        </w:rPr>
      </w:pPr>
      <w:r w:rsidRPr="00653DF9">
        <w:rPr>
          <w:rFonts w:eastAsia="Times New Roman" w:cs="Times New Roman"/>
          <w:color w:val="0070C0"/>
        </w:rPr>
        <w:t>Д</w:t>
      </w:r>
      <w:r w:rsidR="00201469" w:rsidRPr="00653DF9">
        <w:rPr>
          <w:rFonts w:eastAsia="Times New Roman" w:cs="Times New Roman"/>
          <w:color w:val="0070C0"/>
        </w:rPr>
        <w:t>ля выдачи частей А и Б свидетельства авиационного инженера без утвержденного рейтинга типа ВС:</w:t>
      </w:r>
    </w:p>
    <w:p w14:paraId="5F3A0D0E" w14:textId="19A6F195" w:rsidR="0056602A" w:rsidRPr="0056602A" w:rsidRDefault="0056602A" w:rsidP="0056602A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74</w:t>
      </w:r>
      <w:r>
        <w:rPr>
          <w:rFonts w:eastAsia="Times New Roman"/>
          <w:color w:val="242424"/>
          <w:sz w:val="18"/>
          <w:szCs w:val="18"/>
        </w:rPr>
        <w:t>4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1E4A1867" w14:textId="7777777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копия документа, удостоверяющего личность гражданина Республики Беларусь - для граждан Республики Беларусь;</w:t>
      </w:r>
    </w:p>
    <w:p w14:paraId="1B96EED4" w14:textId="7777777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копия документа, удостоверяющего (подтверждающего) личность иностранного гражданина 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>- для иностранных граждан;</w:t>
      </w:r>
    </w:p>
    <w:p w14:paraId="0854F277" w14:textId="7777777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 xml:space="preserve">копия справки, содержащей сведения из записи акта о перемене фамилии, собственного имени, отчества, или свидетельства о заключении брака, или свидетельства о расторжении брака - 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>для граждан Республики Беларусь в случае смены фамилии (собственного имени, отчества);</w:t>
      </w:r>
    </w:p>
    <w:p w14:paraId="3DE68297" w14:textId="7777777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i/>
          <w:iCs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 xml:space="preserve">копия документа, подтверждающего смену фамилии, собственного имени, отчества - 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>для иностранных граждан в случае смены фамилии (собственного имени, отчества);</w:t>
      </w:r>
    </w:p>
    <w:p w14:paraId="4F2CC002" w14:textId="7777777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две фотографии матовые, цветные, 3 x 4 см;</w:t>
      </w:r>
    </w:p>
    <w:p w14:paraId="02CEEED0" w14:textId="5485EF95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представление по форме согласно </w:t>
      </w:r>
      <w:hyperlink w:anchor="_ПРЕДСТАВЛЕНИЕ_2" w:history="1">
        <w:r w:rsidRPr="00E8569C">
          <w:rPr>
            <w:rStyle w:val="a8"/>
            <w:rFonts w:eastAsia="Times New Roman"/>
            <w:sz w:val="26"/>
            <w:szCs w:val="26"/>
          </w:rPr>
          <w:t>приложению 33</w:t>
        </w:r>
      </w:hyperlink>
      <w:r w:rsidR="00DD6CB9" w:rsidRPr="00DD6CB9">
        <w:rPr>
          <w:rFonts w:eastAsia="Times New Roman"/>
          <w:color w:val="242424"/>
          <w:sz w:val="26"/>
          <w:szCs w:val="26"/>
        </w:rPr>
        <w:t xml:space="preserve"> АП.93-2024</w:t>
      </w:r>
      <w:r w:rsidRPr="00DD6CB9">
        <w:rPr>
          <w:rFonts w:eastAsia="Times New Roman"/>
          <w:color w:val="242424"/>
          <w:sz w:val="26"/>
          <w:szCs w:val="26"/>
        </w:rPr>
        <w:t>;</w:t>
      </w:r>
    </w:p>
    <w:p w14:paraId="57AC4C1F" w14:textId="56A86D2F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лист оценок по форме согласно </w:t>
      </w:r>
      <w:hyperlink w:anchor="_ЛИСТ_ОЦЕНОК" w:history="1">
        <w:r w:rsidRPr="00C02767">
          <w:rPr>
            <w:rStyle w:val="a8"/>
            <w:rFonts w:eastAsia="Times New Roman"/>
            <w:sz w:val="26"/>
            <w:szCs w:val="26"/>
          </w:rPr>
          <w:t>приложению 34</w:t>
        </w:r>
      </w:hyperlink>
      <w:r w:rsidR="00DD6CB9" w:rsidRPr="00DD6CB9">
        <w:rPr>
          <w:rFonts w:eastAsia="Times New Roman"/>
          <w:color w:val="242424"/>
          <w:sz w:val="26"/>
          <w:szCs w:val="26"/>
        </w:rPr>
        <w:t xml:space="preserve"> АП.93-2024</w:t>
      </w:r>
      <w:r w:rsidRPr="00DD6CB9">
        <w:rPr>
          <w:rFonts w:eastAsia="Times New Roman"/>
          <w:color w:val="242424"/>
          <w:sz w:val="26"/>
          <w:szCs w:val="26"/>
        </w:rPr>
        <w:t>;</w:t>
      </w:r>
    </w:p>
    <w:p w14:paraId="07F121B3" w14:textId="75DF7B2B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характеристика по форме согласно </w:t>
      </w:r>
      <w:hyperlink w:anchor="_ХАРАКТЕРИСТИКА" w:history="1">
        <w:r w:rsidRPr="00C02767">
          <w:rPr>
            <w:rStyle w:val="a8"/>
            <w:rFonts w:eastAsia="Times New Roman"/>
            <w:sz w:val="26"/>
            <w:szCs w:val="26"/>
          </w:rPr>
          <w:t>приложению 24</w:t>
        </w:r>
      </w:hyperlink>
      <w:r w:rsidR="00DD6CB9" w:rsidRPr="00DD6CB9">
        <w:rPr>
          <w:rFonts w:eastAsia="Times New Roman"/>
          <w:color w:val="242424"/>
          <w:sz w:val="26"/>
          <w:szCs w:val="26"/>
        </w:rPr>
        <w:t xml:space="preserve"> АП.93-2024</w:t>
      </w:r>
      <w:r w:rsidRPr="00DD6CB9">
        <w:rPr>
          <w:rFonts w:eastAsia="Times New Roman"/>
          <w:color w:val="242424"/>
          <w:sz w:val="26"/>
          <w:szCs w:val="26"/>
        </w:rPr>
        <w:t>;</w:t>
      </w:r>
    </w:p>
    <w:p w14:paraId="48A691BD" w14:textId="582B8BC0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i/>
          <w:iCs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решение МКК по форме согласно </w:t>
      </w:r>
      <w:hyperlink w:anchor="_РЕШЕНИЕ_МКК" w:history="1">
        <w:r w:rsidRPr="00F00356">
          <w:rPr>
            <w:rStyle w:val="a8"/>
            <w:rFonts w:eastAsia="Times New Roman"/>
            <w:sz w:val="26"/>
            <w:szCs w:val="26"/>
          </w:rPr>
          <w:t>приложению 19</w:t>
        </w:r>
      </w:hyperlink>
      <w:r w:rsidR="00DD6CB9" w:rsidRPr="00DD6CB9">
        <w:rPr>
          <w:rFonts w:eastAsia="Times New Roman"/>
          <w:color w:val="242424"/>
          <w:sz w:val="26"/>
          <w:szCs w:val="26"/>
        </w:rPr>
        <w:t xml:space="preserve"> АП.93-2024</w:t>
      </w:r>
      <w:r w:rsidRPr="00DD6CB9">
        <w:rPr>
          <w:rFonts w:eastAsia="Times New Roman"/>
          <w:color w:val="242424"/>
          <w:sz w:val="26"/>
          <w:szCs w:val="26"/>
        </w:rPr>
        <w:t xml:space="preserve"> - 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 xml:space="preserve">при наличии </w:t>
      </w:r>
      <w:r w:rsidR="0056602A" w:rsidRPr="00DD6CB9">
        <w:rPr>
          <w:rFonts w:eastAsia="Times New Roman"/>
          <w:i/>
          <w:iCs/>
          <w:color w:val="242424"/>
          <w:sz w:val="26"/>
          <w:szCs w:val="26"/>
        </w:rPr>
        <w:br/>
      </w:r>
      <w:r w:rsidRPr="00DD6CB9">
        <w:rPr>
          <w:rFonts w:eastAsia="Times New Roman"/>
          <w:i/>
          <w:iCs/>
          <w:color w:val="242424"/>
          <w:sz w:val="26"/>
          <w:szCs w:val="26"/>
        </w:rPr>
        <w:t>в авиационной организации МКК;</w:t>
      </w:r>
    </w:p>
    <w:p w14:paraId="3931E4F7" w14:textId="325FFA7F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диплом (диплом с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выпиской в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случае необходимости) с присвоением квалификации "инженер" по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 xml:space="preserve">соответствующей специальности - 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>для свидетельства авиационного инженера;</w:t>
      </w:r>
    </w:p>
    <w:p w14:paraId="3A211BA5" w14:textId="313078A9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i/>
          <w:iCs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документ о признании и установлении эквивалентности (соответствия) документов об образовании, выданных в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иностранном государстве, документам об образовании Республики Беларусь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–</w:t>
      </w:r>
      <w:r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>в</w:t>
      </w:r>
      <w:r w:rsidR="0056602A" w:rsidRPr="00DD6CB9">
        <w:rPr>
          <w:rFonts w:eastAsia="Times New Roman"/>
          <w:i/>
          <w:iCs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i/>
          <w:iCs/>
          <w:color w:val="242424"/>
          <w:sz w:val="26"/>
          <w:szCs w:val="26"/>
        </w:rPr>
        <w:t>случае предоставления кандидатом диплома, выданного в иностранном государстве;</w:t>
      </w:r>
    </w:p>
    <w:p w14:paraId="232E6A20" w14:textId="16AE110C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копия приказа (выписка из приказа) руководителя авиационной организации о присвоении квалификационной отметки и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допуске кандидата к выполнению конкретных видов работ, функций или обязанностей с ограничением "ТО под контролем", издаваемого на основании решения МКК или в случае отсутствия в авиационной организации МКК на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основании решения ВКК;</w:t>
      </w:r>
    </w:p>
    <w:p w14:paraId="46AA17A7" w14:textId="65E2C70D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копия приказа (выписка из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приказа) руководителя авиационной организации или справка о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занимаемой кандидатом должности и присвоенной категорией в соответствии с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ЕКСД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–</w:t>
      </w:r>
      <w:r w:rsidRPr="00DD6CB9">
        <w:rPr>
          <w:rFonts w:eastAsia="Times New Roman"/>
          <w:color w:val="242424"/>
          <w:sz w:val="26"/>
          <w:szCs w:val="26"/>
        </w:rPr>
        <w:t xml:space="preserve"> для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свидетельств авиационного инженера;</w:t>
      </w:r>
    </w:p>
    <w:p w14:paraId="51501D60" w14:textId="7777777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медицинский документ, подтверждающий годность по состоянию здоровья к работе (медицинская справка о состоянии здоровья или акт обязательного периодического медицинского осмотра);</w:t>
      </w:r>
    </w:p>
    <w:p w14:paraId="0983DE25" w14:textId="678B0BA7" w:rsidR="00201469" w:rsidRPr="00DD6CB9" w:rsidRDefault="00201469" w:rsidP="00FA25FA">
      <w:pPr>
        <w:pStyle w:val="a4"/>
        <w:numPr>
          <w:ilvl w:val="0"/>
          <w:numId w:val="1"/>
        </w:numPr>
        <w:ind w:left="426"/>
        <w:rPr>
          <w:rFonts w:eastAsia="Times New Roman"/>
          <w:color w:val="242424"/>
          <w:sz w:val="26"/>
          <w:szCs w:val="26"/>
        </w:rPr>
      </w:pPr>
      <w:r w:rsidRPr="00DD6CB9">
        <w:rPr>
          <w:rFonts w:eastAsia="Times New Roman"/>
          <w:color w:val="242424"/>
          <w:sz w:val="26"/>
          <w:szCs w:val="26"/>
        </w:rPr>
        <w:t>документ об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уплате государственной пошлины (документ соответствует требованиям, определенным в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пункте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6 статьи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r w:rsidRPr="00DD6CB9">
        <w:rPr>
          <w:rFonts w:eastAsia="Times New Roman"/>
          <w:color w:val="242424"/>
          <w:sz w:val="26"/>
          <w:szCs w:val="26"/>
        </w:rPr>
        <w:t>287</w:t>
      </w:r>
      <w:r w:rsidR="0056602A" w:rsidRPr="00DD6CB9">
        <w:rPr>
          <w:rFonts w:eastAsia="Times New Roman"/>
          <w:color w:val="242424"/>
          <w:sz w:val="26"/>
          <w:szCs w:val="26"/>
        </w:rPr>
        <w:t xml:space="preserve"> </w:t>
      </w:r>
      <w:hyperlink r:id="rId7" w:history="1">
        <w:r w:rsidR="00474EF4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DD6CB9">
        <w:rPr>
          <w:rFonts w:eastAsia="Times New Roman"/>
          <w:color w:val="242424"/>
          <w:sz w:val="26"/>
          <w:szCs w:val="26"/>
        </w:rPr>
        <w:t>).</w:t>
      </w:r>
    </w:p>
    <w:p w14:paraId="4F9DB5F2" w14:textId="70AEB408" w:rsidR="0056602A" w:rsidRPr="00653DF9" w:rsidRDefault="00DD6CB9" w:rsidP="00653DF9">
      <w:pPr>
        <w:pStyle w:val="2"/>
        <w:jc w:val="both"/>
        <w:rPr>
          <w:rFonts w:eastAsia="Times New Roman" w:cs="Times New Roman"/>
          <w:color w:val="0070C0"/>
        </w:rPr>
      </w:pPr>
      <w:r w:rsidRPr="00653DF9">
        <w:rPr>
          <w:rFonts w:eastAsia="Times New Roman" w:cs="Times New Roman"/>
          <w:color w:val="0070C0"/>
        </w:rPr>
        <w:lastRenderedPageBreak/>
        <w:t>Д</w:t>
      </w:r>
      <w:r w:rsidR="0056602A" w:rsidRPr="00653DF9">
        <w:rPr>
          <w:rFonts w:eastAsia="Times New Roman" w:cs="Times New Roman"/>
          <w:color w:val="0070C0"/>
        </w:rPr>
        <w:t xml:space="preserve">ля </w:t>
      </w:r>
      <w:r w:rsidR="00742909" w:rsidRPr="00653DF9">
        <w:rPr>
          <w:rFonts w:eastAsia="Times New Roman" w:cs="Times New Roman"/>
          <w:color w:val="0070C0"/>
        </w:rPr>
        <w:t>выдачи частей А и Б свидетельства авиационного инженера обладателю свидетельства авиационного техника, для замены частей А и (или) Б свидетельства авиационного инженера, для замены свидетельства старого образца на части А и Б свидетельства авиационного инженера и для продления свидетельства старого образца</w:t>
      </w:r>
      <w:r w:rsidR="0056602A" w:rsidRPr="00653DF9">
        <w:rPr>
          <w:rFonts w:eastAsia="Times New Roman" w:cs="Times New Roman"/>
          <w:color w:val="0070C0"/>
        </w:rPr>
        <w:t>:</w:t>
      </w:r>
    </w:p>
    <w:p w14:paraId="7059F561" w14:textId="5F2F55BA" w:rsidR="0056602A" w:rsidRPr="0056602A" w:rsidRDefault="0056602A" w:rsidP="0056602A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>(В соответствии с пунктом 74</w:t>
      </w:r>
      <w:r>
        <w:rPr>
          <w:rFonts w:eastAsia="Times New Roman"/>
          <w:color w:val="242424"/>
          <w:sz w:val="18"/>
          <w:szCs w:val="18"/>
        </w:rPr>
        <w:t>5</w:t>
      </w:r>
      <w:r w:rsidRPr="0056602A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0B98A904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копия документа, удостоверяющего личность гражданина Республики Беларусь 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граждан Республики Беларусь, для замены частей А и (или) Б свидетельства авиационного инженера, свидетельства авиационного техника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7A98BDEA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копия документа, удостоверяющего (подтверждающего) личность иностранного гражданина 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иностранных граждан, для замены частей А и (или) Б свидетельства авиационного инженера, свидетельства авиационного техника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50BAB471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части А и (или) Б свидетельства авиационного инженера, свидетельства авиационного техника 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обладателей частей А и Б свидетельства авиационного инженера, свидетельства авиационного техника, кроме случая их утраты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25A92566" w14:textId="10586DE4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свидетельство старого образца 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замены свидетельства старого образца на части А и Б свидетельства авиационного инженера, для продления свидетельства старого образца, кроме случая утраты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650C856E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 xml:space="preserve">две фотографии матовые, цветные, 3 x 4 см - </w:t>
      </w:r>
      <w:r w:rsidRPr="00FA25FA">
        <w:rPr>
          <w:i/>
          <w:iCs/>
          <w:color w:val="242424"/>
          <w:sz w:val="26"/>
          <w:szCs w:val="26"/>
        </w:rPr>
        <w:t>для выдачи и замены части А свидетельства авиационного инженера, свидетельства авиационного техника, для замены свидетельства старого образца на части А и Б свидетельства авиационного инженера, свидетельства авиационного техника</w:t>
      </w:r>
      <w:r w:rsidRPr="00FA25FA">
        <w:rPr>
          <w:color w:val="242424"/>
          <w:sz w:val="26"/>
          <w:szCs w:val="26"/>
        </w:rPr>
        <w:t>;</w:t>
      </w:r>
    </w:p>
    <w:p w14:paraId="2C67C2D3" w14:textId="4E0CC85B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>представление по форме согласно </w:t>
      </w:r>
      <w:hyperlink w:anchor="_ПРЕДСТАВЛЕНИЕ" w:history="1">
        <w:r w:rsidRPr="008C636C">
          <w:rPr>
            <w:rStyle w:val="a8"/>
            <w:sz w:val="26"/>
            <w:szCs w:val="26"/>
          </w:rPr>
          <w:t>приложению 35</w:t>
        </w:r>
      </w:hyperlink>
      <w:r w:rsidR="00F00356" w:rsidRPr="00F00356">
        <w:rPr>
          <w:color w:val="242424"/>
          <w:sz w:val="28"/>
          <w:szCs w:val="28"/>
        </w:rPr>
        <w:t xml:space="preserve"> </w:t>
      </w:r>
      <w:r w:rsidR="00F00356">
        <w:rPr>
          <w:color w:val="242424"/>
          <w:sz w:val="28"/>
          <w:szCs w:val="28"/>
        </w:rPr>
        <w:t>АП.93-2024</w:t>
      </w:r>
      <w:r w:rsidRPr="00FA25FA">
        <w:rPr>
          <w:color w:val="242424"/>
          <w:sz w:val="26"/>
          <w:szCs w:val="26"/>
        </w:rPr>
        <w:t>;</w:t>
      </w:r>
    </w:p>
    <w:p w14:paraId="23A9E7C7" w14:textId="72153742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>лист оценок по форме согласно </w:t>
      </w:r>
      <w:hyperlink w:anchor="_ЛИСТ_ОЦЕНОК_1" w:history="1">
        <w:r w:rsidRPr="00773F4B">
          <w:rPr>
            <w:rStyle w:val="a8"/>
            <w:sz w:val="26"/>
            <w:szCs w:val="26"/>
          </w:rPr>
          <w:t>приложению 36 </w:t>
        </w:r>
      </w:hyperlink>
      <w:r w:rsidR="00F00356">
        <w:rPr>
          <w:color w:val="242424"/>
          <w:sz w:val="28"/>
          <w:szCs w:val="28"/>
        </w:rPr>
        <w:t xml:space="preserve">АП.93-2024 </w:t>
      </w:r>
      <w:r w:rsidRPr="00FA25FA">
        <w:rPr>
          <w:color w:val="242424"/>
          <w:sz w:val="26"/>
          <w:szCs w:val="26"/>
        </w:rPr>
        <w:t xml:space="preserve">- </w:t>
      </w:r>
      <w:r w:rsidRPr="00FA25FA">
        <w:rPr>
          <w:i/>
          <w:iCs/>
          <w:color w:val="242424"/>
          <w:sz w:val="26"/>
          <w:szCs w:val="26"/>
        </w:rPr>
        <w:t>в случае повышения классификации кандидата</w:t>
      </w:r>
      <w:r w:rsidRPr="00FA25FA">
        <w:rPr>
          <w:color w:val="242424"/>
          <w:sz w:val="26"/>
          <w:szCs w:val="26"/>
        </w:rPr>
        <w:t>;</w:t>
      </w:r>
    </w:p>
    <w:p w14:paraId="482D8FF0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ведомость по прохождению стажировки на рабочем месте согласно требованиям авиационных правил, регламентирующих сертификацию деятельности по ТО гражданских ВС, авиационных двигателей и воздушных винтов - </w:t>
      </w:r>
      <w:r w:rsidRPr="00FA25FA">
        <w:rPr>
          <w:rStyle w:val="word-wrapper"/>
          <w:i/>
          <w:iCs/>
          <w:color w:val="242424"/>
          <w:sz w:val="26"/>
          <w:szCs w:val="26"/>
        </w:rPr>
        <w:t>в случае отсутствия соответствующего практического опыта работы по ТО на заявленном типе ВС за последние 24 месяца и в случае освоения кандидатом новых видов ТО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16F7D171" w14:textId="186498BB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>характеристика по форме согласно </w:t>
      </w:r>
      <w:hyperlink w:anchor="_ХАРАКТЕРИСТИКА" w:history="1">
        <w:r w:rsidRPr="00C02767">
          <w:rPr>
            <w:rStyle w:val="a8"/>
            <w:sz w:val="26"/>
            <w:szCs w:val="26"/>
          </w:rPr>
          <w:t>приложению 24 </w:t>
        </w:r>
      </w:hyperlink>
      <w:r w:rsidR="00F00356">
        <w:rPr>
          <w:color w:val="242424"/>
          <w:sz w:val="28"/>
          <w:szCs w:val="28"/>
        </w:rPr>
        <w:t xml:space="preserve">АП.93-2024 </w:t>
      </w:r>
      <w:r w:rsidRPr="00FA25FA">
        <w:rPr>
          <w:rStyle w:val="word-wrapper"/>
          <w:color w:val="242424"/>
          <w:sz w:val="26"/>
          <w:szCs w:val="26"/>
        </w:rPr>
        <w:t xml:space="preserve">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выдачи частей А и Б свидетельства авиационного инженера обладателю свидетельства авиационного техника, для замены свидетельства старого образца на части А и Б свидетельства авиационного инженера, свидетельства авиационного техника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3C2A9B11" w14:textId="170C7320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>решение МКК по форме согласно </w:t>
      </w:r>
      <w:hyperlink w:anchor="_РЕШЕНИЕ_МКК" w:history="1">
        <w:r w:rsidRPr="00F00356">
          <w:rPr>
            <w:rStyle w:val="a8"/>
            <w:sz w:val="26"/>
            <w:szCs w:val="26"/>
          </w:rPr>
          <w:t>приложению 19 </w:t>
        </w:r>
      </w:hyperlink>
      <w:r w:rsidR="00F00356">
        <w:rPr>
          <w:color w:val="242424"/>
          <w:sz w:val="28"/>
          <w:szCs w:val="28"/>
        </w:rPr>
        <w:t xml:space="preserve">АП.93-2024 </w:t>
      </w:r>
      <w:r w:rsidRPr="00FA25FA">
        <w:rPr>
          <w:color w:val="242424"/>
          <w:sz w:val="26"/>
          <w:szCs w:val="26"/>
        </w:rPr>
        <w:t xml:space="preserve">- </w:t>
      </w:r>
      <w:r w:rsidRPr="00FA25FA">
        <w:rPr>
          <w:i/>
          <w:iCs/>
          <w:color w:val="242424"/>
          <w:sz w:val="26"/>
          <w:szCs w:val="26"/>
        </w:rPr>
        <w:t>при наличии в авиационной организации МКК</w:t>
      </w:r>
      <w:r w:rsidRPr="00FA25FA">
        <w:rPr>
          <w:color w:val="242424"/>
          <w:sz w:val="26"/>
          <w:szCs w:val="26"/>
        </w:rPr>
        <w:t>;</w:t>
      </w:r>
    </w:p>
    <w:p w14:paraId="498BABCC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диплом (диплом с выпиской в случае необходимости) с присвоением квалификации "инженер" по соответствующей специальности 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выдачи частей А и Б свидетельства авиационного инженера обладателю свидетельства авиационного техника, для замены свидетельства старого образца (свидетельства инженера ГА) на части А и Б свидетельства авиационного инженера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5F50C076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документ о признании и установлении эквивалентности (соответствия) документов об образовании, выданных в иностранном государстве, документам </w:t>
      </w:r>
      <w:r w:rsidRPr="00FA25FA">
        <w:rPr>
          <w:rStyle w:val="word-wrapper"/>
          <w:color w:val="242424"/>
          <w:sz w:val="26"/>
          <w:szCs w:val="26"/>
        </w:rPr>
        <w:lastRenderedPageBreak/>
        <w:t xml:space="preserve">об образовании Республики Беларусь - </w:t>
      </w:r>
      <w:r w:rsidRPr="00FA25FA">
        <w:rPr>
          <w:rStyle w:val="word-wrapper"/>
          <w:i/>
          <w:iCs/>
          <w:color w:val="242424"/>
          <w:sz w:val="26"/>
          <w:szCs w:val="26"/>
        </w:rPr>
        <w:t>в случае предоставления кандидатом диплома, выданного в иностранном государстве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37F45BBD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свидетельство или иной документ, подтверждающие прохождение теоретической и практической подготовки по изучению и освоению порядка эксплуатации заявленного типа ВС и их элементов - </w:t>
      </w:r>
      <w:r w:rsidRPr="00FA25FA">
        <w:rPr>
          <w:rStyle w:val="word-wrapper"/>
          <w:i/>
          <w:iCs/>
          <w:color w:val="242424"/>
          <w:sz w:val="26"/>
          <w:szCs w:val="26"/>
        </w:rPr>
        <w:t>для выдачи частей А и Б свидетельства авиационного инженера обладателю свидетельства авиационного техника, для замены свидетельства старого образца на части А и Б свидетельства авиационного инженера, свидетельства авиационного техника и в случае освоения кандидатом новых видов ТО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34703894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свидетельство или иной документ, подтверждающий прохождение периодической подготовки на заявленный тип ВС - </w:t>
      </w:r>
      <w:r w:rsidRPr="00FA25FA">
        <w:rPr>
          <w:rStyle w:val="word-wrapper"/>
          <w:i/>
          <w:iCs/>
          <w:color w:val="242424"/>
          <w:sz w:val="26"/>
          <w:szCs w:val="26"/>
        </w:rPr>
        <w:t>в случае отсутствия сведений о прохождении данного вида подготовки в специально уполномоченном органе в области ГА, в случае истечения срока действия свидетельства или иного документа, подтверждающих прохождение данного вида подготовки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50375437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 xml:space="preserve">свидетельство или иной документ, подтверждающие прохождение подготовки и периодической подготовки в области человеческого фактора - </w:t>
      </w:r>
      <w:r w:rsidRPr="00FA25FA">
        <w:rPr>
          <w:rStyle w:val="word-wrapper"/>
          <w:i/>
          <w:iCs/>
          <w:color w:val="242424"/>
          <w:sz w:val="26"/>
          <w:szCs w:val="26"/>
        </w:rPr>
        <w:t>в случае отсутствия сведений о прохождении данных видов подготовки в специально уполномоченном органе в области ГА, в случае истечения срока действия свидетельства или иного документа, подтверждающего прохождение данного вида подготовки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75A6A2A3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>свидетельство или иной документ, подтверждающие прохождение подготовки и периодической подготовки в области авиационного законодательства - в случае отсутствия сведений о прохождении данных видов подготовки в специально уполномоченном органе в области ГА, в случае истечения срока действия свидетельства или иного документа, подтверждающих прохождение данного вида подготовки;</w:t>
      </w:r>
    </w:p>
    <w:p w14:paraId="14BA2D32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 xml:space="preserve">свидетельство или иной документ, подтверждающие прохождение подготовки и периодической подготовки по защите топливных баков (для выполнения стандартов проверок и процедур ТО, необходимых для персонала, участвующего в выполнении работ по ТО топливных баков ВС) - </w:t>
      </w:r>
      <w:r w:rsidRPr="00FA25FA">
        <w:rPr>
          <w:i/>
          <w:iCs/>
          <w:color w:val="242424"/>
          <w:sz w:val="26"/>
          <w:szCs w:val="26"/>
        </w:rPr>
        <w:t>в случае отсутствия сведений о прохождении данных видов подготовки в специально уполномоченном органе в области ГА, в случае истечения срока действия свидетельства или иного документа, подтверждающих прохождение данного вида подготовки</w:t>
      </w:r>
      <w:r w:rsidRPr="00FA25FA">
        <w:rPr>
          <w:color w:val="242424"/>
          <w:sz w:val="26"/>
          <w:szCs w:val="26"/>
        </w:rPr>
        <w:t>;</w:t>
      </w:r>
    </w:p>
    <w:p w14:paraId="456492E2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>свидетельство или иной документ, подтверждающие прохождение подготовки и периодической подготовки по системе межкомпонентных соединений электрической проводки (для выполнения стандартов проверок и процедур ТО, необходимых для персонала, участвующего в выполнении задач по процедурам осмотров, обслуживания и ремонта, связанного с электрической проводкой ВС) - в случае отсутствия сведений о прохождении данных видов подготовки в специально уполномоченном органе в области ГА, в случае истечения срока действия свидетельства или иного документа, подтверждающих прохождение данного вида подготовки;</w:t>
      </w:r>
    </w:p>
    <w:p w14:paraId="3E63B906" w14:textId="7036332C" w:rsidR="00FA25FA" w:rsidRPr="00FA25FA" w:rsidRDefault="00474EF4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hyperlink w:anchor="_УДОСТОВЕРЕНИЕ_О_ДОПУСКЕ" w:history="1">
        <w:r w:rsidR="00FA25FA" w:rsidRPr="00773F4B">
          <w:rPr>
            <w:rStyle w:val="a8"/>
            <w:sz w:val="26"/>
            <w:szCs w:val="26"/>
          </w:rPr>
          <w:t>удостоверение о допуске</w:t>
        </w:r>
      </w:hyperlink>
      <w:r w:rsidR="00FA25FA" w:rsidRPr="00FA25FA">
        <w:rPr>
          <w:rStyle w:val="word-wrapper"/>
          <w:color w:val="242424"/>
          <w:sz w:val="26"/>
          <w:szCs w:val="26"/>
        </w:rPr>
        <w:t xml:space="preserve"> согласно требованиям авиационных правил, регламентирующих сертификацию деятельности по ТО гражданских ВС, авиационных двигателей и воздушных винтов;</w:t>
      </w:r>
    </w:p>
    <w:p w14:paraId="12BDFB9E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 xml:space="preserve">копия приказа (выписка из приказа) руководителя авиационной организации о присвоении квалификационной отметки и допуске кандидата к выполнению конкретных видов работ, функций или обязанностей, издаваемого на основании </w:t>
      </w:r>
      <w:r w:rsidRPr="00FA25FA">
        <w:rPr>
          <w:color w:val="242424"/>
          <w:sz w:val="26"/>
          <w:szCs w:val="26"/>
        </w:rPr>
        <w:lastRenderedPageBreak/>
        <w:t>решения МКК или в случае отсутствия в авиационной организации МКК на основании решения ВКК, в случае присвоения кандидату новой категории квалификационной отметки и освоении новых видов работ;</w:t>
      </w:r>
    </w:p>
    <w:p w14:paraId="1D6A871C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color w:val="242424"/>
          <w:sz w:val="26"/>
          <w:szCs w:val="26"/>
        </w:rPr>
        <w:t xml:space="preserve">копия приказа (выписка из приказа) руководителя авиационной организации или справка о занимаемой кандидатом должности и присвоенной категорией в соответствии с ЕКСД - </w:t>
      </w:r>
      <w:r w:rsidRPr="00FA25FA">
        <w:rPr>
          <w:i/>
          <w:iCs/>
          <w:color w:val="242424"/>
          <w:sz w:val="26"/>
          <w:szCs w:val="26"/>
        </w:rPr>
        <w:t>в случае смены должности или места работы для свидетельства авиационного инженера</w:t>
      </w:r>
      <w:r w:rsidRPr="00FA25FA">
        <w:rPr>
          <w:color w:val="242424"/>
          <w:sz w:val="26"/>
          <w:szCs w:val="26"/>
        </w:rPr>
        <w:t>;</w:t>
      </w:r>
    </w:p>
    <w:p w14:paraId="6CA97E8A" w14:textId="77777777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>медицинский документ, подтверждающий годность по состоянию здоровья к работе (медицинская справка о состоянии здоровья или акт обязательного периодического медицинского осмотра);</w:t>
      </w:r>
    </w:p>
    <w:p w14:paraId="3D686341" w14:textId="32682CFD" w:rsidR="00FA25FA" w:rsidRPr="00FA25FA" w:rsidRDefault="00FA25FA" w:rsidP="00FA25FA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242424"/>
          <w:sz w:val="26"/>
          <w:szCs w:val="26"/>
        </w:rPr>
      </w:pPr>
      <w:r w:rsidRPr="00FA25FA">
        <w:rPr>
          <w:rStyle w:val="word-wrapper"/>
          <w:color w:val="242424"/>
          <w:sz w:val="26"/>
          <w:szCs w:val="26"/>
        </w:rPr>
        <w:t>персональный журнал учета практического опыта работ по ТО по форме согласно приложению 7 </w:t>
      </w:r>
      <w:r w:rsidR="00F00356">
        <w:rPr>
          <w:color w:val="242424"/>
          <w:sz w:val="28"/>
          <w:szCs w:val="28"/>
        </w:rPr>
        <w:t xml:space="preserve">АП.93-2024 </w:t>
      </w:r>
      <w:r w:rsidRPr="00FA25FA">
        <w:rPr>
          <w:rStyle w:val="word-wrapper"/>
          <w:color w:val="242424"/>
          <w:sz w:val="26"/>
          <w:szCs w:val="26"/>
        </w:rPr>
        <w:t>или копия листов персонального журнала учета практического опыта работ по ТО, подтверждающие наличие у кандидата опыта работы по ТО заявленный тип ВС за последние 24 месяца;</w:t>
      </w:r>
    </w:p>
    <w:p w14:paraId="52D7E3FF" w14:textId="77777777" w:rsidR="00691BC9" w:rsidRPr="00691BC9" w:rsidRDefault="00FA25FA" w:rsidP="00691BC9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Style w:val="word-wrapper"/>
        </w:rPr>
      </w:pPr>
      <w:r w:rsidRPr="00FA25FA">
        <w:rPr>
          <w:rStyle w:val="word-wrapper"/>
          <w:color w:val="242424"/>
          <w:sz w:val="26"/>
          <w:szCs w:val="26"/>
        </w:rPr>
        <w:t>документ установленного образца, подтверждающий утрату частей</w:t>
      </w:r>
      <w:proofErr w:type="gramStart"/>
      <w:r w:rsidRPr="00FA25FA">
        <w:rPr>
          <w:rStyle w:val="word-wrapper"/>
          <w:color w:val="242424"/>
          <w:sz w:val="26"/>
          <w:szCs w:val="26"/>
        </w:rPr>
        <w:t xml:space="preserve"> А</w:t>
      </w:r>
      <w:proofErr w:type="gramEnd"/>
      <w:r w:rsidRPr="00FA25FA">
        <w:rPr>
          <w:rStyle w:val="word-wrapper"/>
          <w:color w:val="242424"/>
          <w:sz w:val="26"/>
          <w:szCs w:val="26"/>
        </w:rPr>
        <w:t xml:space="preserve"> и (или) Б свидетельства авиационного инженера, свидетельства авиационного техника или свидетельства старого образца - </w:t>
      </w:r>
      <w:r w:rsidRPr="00691BC9">
        <w:rPr>
          <w:rStyle w:val="word-wrapper"/>
          <w:color w:val="242424"/>
          <w:sz w:val="26"/>
          <w:szCs w:val="26"/>
        </w:rPr>
        <w:t>в случае утраты</w:t>
      </w:r>
      <w:r w:rsidRPr="00FA25FA">
        <w:rPr>
          <w:rStyle w:val="word-wrapper"/>
          <w:color w:val="242424"/>
          <w:sz w:val="26"/>
          <w:szCs w:val="26"/>
        </w:rPr>
        <w:t>;</w:t>
      </w:r>
    </w:p>
    <w:p w14:paraId="5C4B039F" w14:textId="5DF6EAE3" w:rsidR="00474EF4" w:rsidRPr="00474EF4" w:rsidRDefault="00FA25FA" w:rsidP="00691BC9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rStyle w:val="word-wrapper"/>
        </w:rPr>
      </w:pPr>
      <w:r w:rsidRPr="00691BC9">
        <w:rPr>
          <w:rStyle w:val="word-wrapper"/>
          <w:color w:val="242424"/>
          <w:sz w:val="26"/>
          <w:szCs w:val="26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8" w:history="1">
        <w:r w:rsidR="00474EF4">
          <w:rPr>
            <w:rStyle w:val="a8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691BC9">
        <w:rPr>
          <w:rStyle w:val="word-wrapper"/>
          <w:color w:val="242424"/>
          <w:sz w:val="26"/>
          <w:szCs w:val="26"/>
        </w:rPr>
        <w:t>).</w:t>
      </w:r>
    </w:p>
    <w:p w14:paraId="063D9009" w14:textId="649DF415" w:rsidR="00691BC9" w:rsidRDefault="00145C90" w:rsidP="00691BC9">
      <w:pPr>
        <w:pStyle w:val="il-text-indent095cm"/>
        <w:numPr>
          <w:ilvl w:val="0"/>
          <w:numId w:val="3"/>
        </w:numPr>
        <w:spacing w:before="0" w:beforeAutospacing="0" w:after="0" w:afterAutospacing="0"/>
        <w:ind w:left="426"/>
        <w:jc w:val="both"/>
      </w:pPr>
      <w:r w:rsidRPr="00691BC9">
        <w:br w:type="column"/>
      </w:r>
    </w:p>
    <w:p w14:paraId="367432DE" w14:textId="2271E3D1" w:rsidR="00201469" w:rsidRPr="00653DF9" w:rsidRDefault="00201469" w:rsidP="00653DF9">
      <w:pPr>
        <w:pStyle w:val="2"/>
        <w:jc w:val="both"/>
        <w:rPr>
          <w:rFonts w:cs="Times New Roman"/>
          <w:color w:val="0070C0"/>
        </w:rPr>
      </w:pPr>
      <w:r w:rsidRPr="00653DF9">
        <w:rPr>
          <w:rFonts w:cs="Times New Roman"/>
          <w:color w:val="0070C0"/>
        </w:rPr>
        <w:t>Для присвоения ВКК категории инженера ГА, класса техники ГА с письменным заявлением в специально уполномоченный орган в области ГА подаются следующие документы и (или) сведения:</w:t>
      </w:r>
    </w:p>
    <w:p w14:paraId="28EE67E0" w14:textId="631A9DD3" w:rsidR="00691BC9" w:rsidRPr="00691BC9" w:rsidRDefault="00691BC9" w:rsidP="00691BC9">
      <w:pPr>
        <w:rPr>
          <w:rFonts w:eastAsia="Times New Roman"/>
          <w:color w:val="242424"/>
          <w:sz w:val="18"/>
          <w:szCs w:val="18"/>
        </w:rPr>
      </w:pPr>
      <w:r w:rsidRPr="00691BC9">
        <w:rPr>
          <w:rFonts w:eastAsia="Times New Roman"/>
          <w:color w:val="242424"/>
          <w:sz w:val="18"/>
          <w:szCs w:val="18"/>
        </w:rPr>
        <w:t>(В соответствии с пунктом 74</w:t>
      </w:r>
      <w:r>
        <w:rPr>
          <w:rFonts w:eastAsia="Times New Roman"/>
          <w:color w:val="242424"/>
          <w:sz w:val="18"/>
          <w:szCs w:val="18"/>
        </w:rPr>
        <w:t>6</w:t>
      </w:r>
      <w:r w:rsidRPr="00691BC9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22D03648" w14:textId="5C22E392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представление по форме согласно </w:t>
      </w:r>
      <w:hyperlink w:anchor="_ПРЕДСТАВЛЕНИЕ" w:history="1">
        <w:r w:rsidRPr="008C636C">
          <w:rPr>
            <w:rStyle w:val="a8"/>
            <w:rFonts w:eastAsia="Times New Roman"/>
            <w:sz w:val="28"/>
            <w:szCs w:val="28"/>
          </w:rPr>
          <w:t>приложению 35</w:t>
        </w:r>
      </w:hyperlink>
      <w:r w:rsidR="00691BC9">
        <w:rPr>
          <w:rFonts w:eastAsia="Times New Roman"/>
          <w:color w:val="242424"/>
          <w:sz w:val="28"/>
          <w:szCs w:val="28"/>
        </w:rPr>
        <w:t xml:space="preserve"> АП-93.2024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28BF3483" w14:textId="495C9AE4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лист оценок по форме согласно </w:t>
      </w:r>
      <w:hyperlink w:anchor="_ЛИСТ_ОЦЕНОК_1" w:history="1">
        <w:r w:rsidRPr="00773F4B">
          <w:rPr>
            <w:rStyle w:val="a8"/>
            <w:rFonts w:eastAsia="Times New Roman"/>
            <w:sz w:val="28"/>
            <w:szCs w:val="28"/>
          </w:rPr>
          <w:t>приложению 36</w:t>
        </w:r>
      </w:hyperlink>
      <w:r w:rsidR="00691BC9">
        <w:rPr>
          <w:rFonts w:eastAsia="Times New Roman"/>
          <w:color w:val="242424"/>
          <w:sz w:val="28"/>
          <w:szCs w:val="28"/>
        </w:rPr>
        <w:t xml:space="preserve"> АП-93.2024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4A4E3C96" w14:textId="5C6BD721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характеристика по форме согласно </w:t>
      </w:r>
      <w:hyperlink w:anchor="_ХАРАКТЕРИСТИКА" w:history="1">
        <w:r w:rsidRPr="00C02767">
          <w:rPr>
            <w:rStyle w:val="a8"/>
            <w:rFonts w:eastAsia="Times New Roman"/>
            <w:sz w:val="28"/>
            <w:szCs w:val="28"/>
          </w:rPr>
          <w:t>приложению 24</w:t>
        </w:r>
      </w:hyperlink>
      <w:r w:rsidR="00691BC9">
        <w:rPr>
          <w:rFonts w:eastAsia="Times New Roman"/>
          <w:color w:val="242424"/>
          <w:sz w:val="28"/>
          <w:szCs w:val="28"/>
        </w:rPr>
        <w:t xml:space="preserve"> АП-93.2024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36772CC5" w14:textId="77777777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диплом (диплом с выпиской в случае необходимости) с присвоением квалификации "инженер" по соответствующей специальности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для присвоения классификации инженера ГА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14FD5916" w14:textId="77777777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диплом (диплом с выпиской в случае необходимости) с присвоением квалификации "техник" по соответствующей специальности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для присвоения классификации техника ГА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564F5A76" w14:textId="77777777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документ о признании и установлении эквивалентности (соответствия) документов об образовании, выданных в иностранном государстве, документам об образовании Республики Беларусь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предоставления кандидатом диплома, выданного в иностранном государстве и отсутствия дынных сведений в специально уполномоченном органе в области ГА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3D4E46EC" w14:textId="77777777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копия приказа (выписка из приказа) руководителя авиационной организации или справка о занимаемой кандидатом должности и присвоенной категорией в соответствии с ЕКСД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для присвоения классификации инженера ГА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7F038E58" w14:textId="77777777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копия приказа (выписка из приказа) руководителя авиационной организации или справка о занимаемой кандидатом профессии с присвоенным разрядом в соответствии с ЕТКС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для классификации техника ГА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4678B22A" w14:textId="587C44CC" w:rsidR="00201469" w:rsidRPr="00691BC9" w:rsidRDefault="00201469" w:rsidP="00691BC9">
      <w:pPr>
        <w:pStyle w:val="a4"/>
        <w:numPr>
          <w:ilvl w:val="0"/>
          <w:numId w:val="4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персональный журнал учета практического опыта работ по ТО по форме согласно приложению 7 </w:t>
      </w:r>
      <w:r w:rsidR="00F00356">
        <w:rPr>
          <w:rFonts w:eastAsia="Times New Roman"/>
          <w:color w:val="242424"/>
          <w:sz w:val="28"/>
          <w:szCs w:val="28"/>
        </w:rPr>
        <w:t xml:space="preserve">АП.93-2024 </w:t>
      </w:r>
      <w:r w:rsidRPr="00691BC9">
        <w:rPr>
          <w:rFonts w:eastAsia="Times New Roman"/>
          <w:color w:val="242424"/>
          <w:sz w:val="28"/>
          <w:szCs w:val="28"/>
        </w:rPr>
        <w:t>или копия листов журнала, подтверждающие наличие у кандидата опыта работы по ТО заявленного типа ВС за последние 24 месяца.</w:t>
      </w:r>
    </w:p>
    <w:p w14:paraId="1F57DA30" w14:textId="676ABDF4" w:rsidR="00201469" w:rsidRPr="00653DF9" w:rsidRDefault="00691BC9" w:rsidP="00653DF9">
      <w:pPr>
        <w:pStyle w:val="2"/>
        <w:jc w:val="both"/>
        <w:rPr>
          <w:rFonts w:eastAsia="Times New Roman" w:cs="Times New Roman"/>
          <w:color w:val="0070C0"/>
        </w:rPr>
      </w:pPr>
      <w:r>
        <w:rPr>
          <w:rFonts w:eastAsia="Times New Roman"/>
        </w:rPr>
        <w:br w:type="column"/>
      </w:r>
      <w:r w:rsidR="00201469" w:rsidRPr="00653DF9">
        <w:rPr>
          <w:rFonts w:eastAsia="Times New Roman" w:cs="Times New Roman"/>
          <w:color w:val="0070C0"/>
        </w:rPr>
        <w:lastRenderedPageBreak/>
        <w:t>Для внесения квалификационной отметки (утверждения рейтинга типа ВС) в часть Б свидетельства авиационного инженера, свидетельства авиационного техника и в свидетельство старого образца с письменным заявлением в специально уполномоченный орган в области ГА подаются следующие документы и (или) сведения:</w:t>
      </w:r>
    </w:p>
    <w:p w14:paraId="225DA59E" w14:textId="117C44DE" w:rsidR="00691BC9" w:rsidRPr="00691BC9" w:rsidRDefault="00691BC9" w:rsidP="00691BC9">
      <w:pPr>
        <w:rPr>
          <w:rFonts w:eastAsia="Times New Roman"/>
          <w:color w:val="242424"/>
          <w:sz w:val="18"/>
          <w:szCs w:val="18"/>
        </w:rPr>
      </w:pPr>
      <w:r w:rsidRPr="00691BC9">
        <w:rPr>
          <w:rFonts w:eastAsia="Times New Roman"/>
          <w:color w:val="242424"/>
          <w:sz w:val="18"/>
          <w:szCs w:val="18"/>
        </w:rPr>
        <w:t>(В соответствии с пунктом 74</w:t>
      </w:r>
      <w:r>
        <w:rPr>
          <w:rFonts w:eastAsia="Times New Roman"/>
          <w:color w:val="242424"/>
          <w:sz w:val="18"/>
          <w:szCs w:val="18"/>
        </w:rPr>
        <w:t>7</w:t>
      </w:r>
      <w:r w:rsidRPr="00691BC9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085A309E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часть Б свидетельства авиационного инженера, свидетельства авиационного техника или свидетельство старого образца;</w:t>
      </w:r>
    </w:p>
    <w:p w14:paraId="0707D453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свидетельство или иной документ, подтверждающие прохождение теоретической и практической подготовки по изучению и освоению порядка эксплуатации заявленного типа ВС и их элементов;</w:t>
      </w:r>
    </w:p>
    <w:p w14:paraId="52692D19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подтверждающий прохождение периодической подготовки на заявленный тип ВС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истечения срока действия свидетельства или иного документа, подтверждающих прохождение теоретической и практической подготовки по изучению и освоению порядка эксплуатации заявленного типа ВС и их элементов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27F3F3B9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подготовки и (или) периодической подготовки в области человеческого фактора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отсутствия сведений о прохождении данных видов подготовки в специально уполномоченном органе в области ГА, в случае истечения срока действия свидетельства или иного документа, подтверждающих прохождение данного вида подготовки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54D9B94D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подготовки и (или) периодической подготовки в области международного и национального авиационного законодательства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отсутствия сведений о прохождении данных видов подготовки в специально уполномоченном органе в области ГА, в случае истечения срока действия свидетельства или иного документа, подтверждающих прохождение данного вида подготовки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3FA6A88C" w14:textId="37AE9F92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подготовки и (или) периодической подготовки по защите топливных баков (для выполнения стандартов проверок и процедур ТО, необходимых для персонала, участвующего в выполнении работ по ТО топливных баков ВС)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отсутствия сведений о прохождении данных видов подготовки в специально уполномоченном органе в области ГА, в случае истечения срока действия свидетельства или иного документа, подтверждающих прохождение данного вида подготовки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779CDA13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подготовки и (или) периодической подготовки по системе межкомпонентных соединений электрической проводки (для выполнения стандартов проверок и процедур ТО, необходимых для персонала, участвующего в выполнении задач по процедурам осмотров, обслуживания и ремонта, связанного с электрической проводкой ВС)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 xml:space="preserve">в случае отсутствия сведений о прохождении данных видов подготовки в специально уполномоченном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lastRenderedPageBreak/>
        <w:t>органе в области ГА, в случае истечения срока действия свидетельства или иного документа, подтверждающих прохождение данного вида подготовки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5766F539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ведомость по прохождению стажировки на рабочем месте согласно требованиям авиационных правил, регламентирующих сертификацию деятельности по ТО гражданских ВС, авиационных двигателей и воздушных винтов;</w:t>
      </w:r>
    </w:p>
    <w:p w14:paraId="23DA8252" w14:textId="3CD4460B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решение ВКК по форме согласно </w:t>
      </w:r>
      <w:hyperlink w:anchor="_РЕШЕНИЕ_ВКК" w:history="1">
        <w:r w:rsidRPr="00773F4B">
          <w:rPr>
            <w:rStyle w:val="a8"/>
            <w:rFonts w:eastAsia="Times New Roman"/>
            <w:sz w:val="28"/>
            <w:szCs w:val="28"/>
          </w:rPr>
          <w:t>приложению 37</w:t>
        </w:r>
      </w:hyperlink>
      <w:r w:rsidR="00F00356" w:rsidRPr="00F00356">
        <w:rPr>
          <w:rFonts w:eastAsia="Times New Roman"/>
          <w:color w:val="242424"/>
          <w:sz w:val="28"/>
          <w:szCs w:val="28"/>
        </w:rPr>
        <w:t xml:space="preserve"> </w:t>
      </w:r>
      <w:r w:rsidR="00F00356">
        <w:rPr>
          <w:rFonts w:eastAsia="Times New Roman"/>
          <w:color w:val="242424"/>
          <w:sz w:val="28"/>
          <w:szCs w:val="28"/>
        </w:rPr>
        <w:t>АП.93-2024</w:t>
      </w:r>
      <w:r w:rsidRPr="00691BC9">
        <w:rPr>
          <w:rFonts w:eastAsia="Times New Roman"/>
          <w:color w:val="242424"/>
          <w:sz w:val="28"/>
          <w:szCs w:val="28"/>
        </w:rPr>
        <w:t>, оформляемое специально уполномоченным органом в области ГА в случае отсутствия в авиационной организации МКК;</w:t>
      </w:r>
    </w:p>
    <w:p w14:paraId="10C64BE0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копия приказа (выписка из приказа) руководителя авиационной организации о присвоении квалификационной отметки и допуске кандидата к выполнению конкретных видов работ, функций или обязанностей, издаваемого на основании решения МКК или в случае отсутствия в авиационной организации МКК на основании решения ВКК;</w:t>
      </w:r>
    </w:p>
    <w:p w14:paraId="225979D0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копия приказа (выписка из приказа) руководителя авиационной организации или справка о занимаемой кандидатом должности и присвоенной категорией в соответствии с ЕКСД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смены должности или места работы для обладателей свидетельств авиационного инженера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5DA2E532" w14:textId="77777777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 xml:space="preserve">копия приказа (выписка из приказа) руководителя авиационной организации или справка о занимаемой кандидатом профессии и присвоенным разрядом в соответствии с ЕТКС - </w:t>
      </w:r>
      <w:r w:rsidRPr="00691BC9">
        <w:rPr>
          <w:rFonts w:eastAsia="Times New Roman"/>
          <w:i/>
          <w:iCs/>
          <w:color w:val="242424"/>
          <w:sz w:val="28"/>
          <w:szCs w:val="28"/>
        </w:rPr>
        <w:t>в случае смены профессии или места работы для обладателей свидетельства авиационного техника</w:t>
      </w:r>
      <w:r w:rsidRPr="00691BC9">
        <w:rPr>
          <w:rFonts w:eastAsia="Times New Roman"/>
          <w:color w:val="242424"/>
          <w:sz w:val="28"/>
          <w:szCs w:val="28"/>
        </w:rPr>
        <w:t>;</w:t>
      </w:r>
    </w:p>
    <w:p w14:paraId="4D3F97B0" w14:textId="3CC1252F" w:rsidR="00201469" w:rsidRP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персональный журнал учета практического опыта работ по ТО по форме согласно приложению 7 </w:t>
      </w:r>
      <w:r w:rsidR="00F00356">
        <w:rPr>
          <w:rFonts w:eastAsia="Times New Roman"/>
          <w:color w:val="242424"/>
          <w:sz w:val="28"/>
          <w:szCs w:val="28"/>
        </w:rPr>
        <w:t xml:space="preserve">АП.93-2024 </w:t>
      </w:r>
      <w:r w:rsidRPr="00691BC9">
        <w:rPr>
          <w:rFonts w:eastAsia="Times New Roman"/>
          <w:color w:val="242424"/>
          <w:sz w:val="28"/>
          <w:szCs w:val="28"/>
        </w:rPr>
        <w:t>или копия листов персонального журнала учета практического опыта работ по ТО за последние 24 месяца - в случае необходимости;</w:t>
      </w:r>
    </w:p>
    <w:p w14:paraId="1BAB23B1" w14:textId="7781A01A" w:rsidR="00691BC9" w:rsidRDefault="00201469" w:rsidP="00691BC9">
      <w:pPr>
        <w:pStyle w:val="a4"/>
        <w:numPr>
          <w:ilvl w:val="0"/>
          <w:numId w:val="5"/>
        </w:numPr>
        <w:ind w:left="284"/>
        <w:rPr>
          <w:rFonts w:eastAsia="Times New Roman"/>
          <w:color w:val="242424"/>
          <w:sz w:val="28"/>
          <w:szCs w:val="28"/>
        </w:rPr>
      </w:pPr>
      <w:r w:rsidRPr="00691BC9">
        <w:rPr>
          <w:rFonts w:eastAsia="Times New Roman"/>
          <w:color w:val="242424"/>
          <w:sz w:val="28"/>
          <w:szCs w:val="28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9" w:history="1">
        <w:r w:rsidR="00474EF4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691BC9">
        <w:rPr>
          <w:rFonts w:eastAsia="Times New Roman"/>
          <w:color w:val="242424"/>
          <w:sz w:val="28"/>
          <w:szCs w:val="28"/>
        </w:rPr>
        <w:t>).</w:t>
      </w:r>
    </w:p>
    <w:p w14:paraId="0F84EE3B" w14:textId="410ABBC5" w:rsidR="00201469" w:rsidRPr="00F00356" w:rsidRDefault="00691BC9" w:rsidP="00653DF9">
      <w:pPr>
        <w:pStyle w:val="2"/>
        <w:jc w:val="both"/>
        <w:rPr>
          <w:rFonts w:eastAsia="Times New Roman" w:cs="Times New Roman"/>
        </w:rPr>
      </w:pPr>
      <w:r w:rsidRPr="00F00356">
        <w:rPr>
          <w:rFonts w:eastAsia="Times New Roman"/>
        </w:rPr>
        <w:br w:type="column"/>
      </w:r>
      <w:r w:rsidR="00201469" w:rsidRPr="00653DF9">
        <w:rPr>
          <w:rFonts w:eastAsia="Times New Roman" w:cs="Times New Roman"/>
          <w:color w:val="0070C0"/>
        </w:rPr>
        <w:lastRenderedPageBreak/>
        <w:t>Для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государством, с письменным заявлением в специально уполномоченный орган в области ГА подаются следующие документы и (или) сведения:</w:t>
      </w:r>
    </w:p>
    <w:p w14:paraId="542B25CE" w14:textId="03025E18" w:rsidR="00F00356" w:rsidRPr="00691BC9" w:rsidRDefault="00F00356" w:rsidP="00F00356">
      <w:pPr>
        <w:rPr>
          <w:rFonts w:eastAsia="Times New Roman"/>
          <w:color w:val="242424"/>
          <w:sz w:val="18"/>
          <w:szCs w:val="18"/>
        </w:rPr>
      </w:pPr>
      <w:r w:rsidRPr="00691BC9">
        <w:rPr>
          <w:rFonts w:eastAsia="Times New Roman"/>
          <w:color w:val="242424"/>
          <w:sz w:val="18"/>
          <w:szCs w:val="18"/>
        </w:rPr>
        <w:t>(В соответствии с пунктом 74</w:t>
      </w:r>
      <w:r>
        <w:rPr>
          <w:rFonts w:eastAsia="Times New Roman"/>
          <w:color w:val="242424"/>
          <w:sz w:val="18"/>
          <w:szCs w:val="18"/>
        </w:rPr>
        <w:t>8</w:t>
      </w:r>
      <w:r w:rsidRPr="00691BC9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79B4185C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копия документа, удостоверяющего личность гражданина Республики Беларусь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для граждан Республики Беларусь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0D1773D7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копия документа, удостоверяющего (подтверждающего) личность иностранного гражданина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для иностранных граждан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57C3C0AB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действующее свидетельство авиационного инженера, свидетельство авиационного техника, выданное другим государством;</w:t>
      </w:r>
    </w:p>
    <w:p w14:paraId="0BC3377E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подтверждение действительности свидетельства, выданного другим государством (запрашивается специально уполномоченным органом в области ГА);</w:t>
      </w:r>
    </w:p>
    <w:p w14:paraId="5B34884E" w14:textId="41A87BD9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лист оценок по форме согласно </w:t>
      </w:r>
      <w:hyperlink w:anchor="_ЛИСТ_ОЦЕНОК_1" w:history="1">
        <w:r w:rsidRPr="00580005">
          <w:rPr>
            <w:rStyle w:val="a8"/>
            <w:rFonts w:eastAsia="Times New Roman"/>
            <w:sz w:val="28"/>
            <w:szCs w:val="28"/>
          </w:rPr>
          <w:t>приложению 36</w:t>
        </w:r>
      </w:hyperlink>
      <w:r w:rsidR="00F00356" w:rsidRPr="00F00356">
        <w:rPr>
          <w:rFonts w:eastAsia="Times New Roman"/>
          <w:color w:val="242424"/>
          <w:sz w:val="28"/>
          <w:szCs w:val="28"/>
        </w:rPr>
        <w:t xml:space="preserve"> </w:t>
      </w:r>
      <w:r w:rsidR="00F00356">
        <w:rPr>
          <w:rFonts w:eastAsia="Times New Roman"/>
          <w:color w:val="242424"/>
          <w:sz w:val="28"/>
          <w:szCs w:val="28"/>
        </w:rPr>
        <w:t>АП.93-2024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095E06A2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свидетельство или иной документ, подтверждающие прохождение теоретической и практической подготовки на заявленный тип ВС;</w:t>
      </w:r>
    </w:p>
    <w:p w14:paraId="773136B6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периодической подготовки на заявленный тип ВС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в случае повторной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360CD75C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периодической подготовки в области человеческого фактора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в случае повторной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25AEA5FC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периодической подготовки в области международного и национального авиационного законодательства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в случае повторной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38228BEA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периодической подготовки по защите топливных баков (для выполнения стандартов проверок и процедур ТО, необходимых для персонала, участвующего в выполнении работ по ТО топливных баков ВС)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в случае повторной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205E61E8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i/>
          <w:iCs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 xml:space="preserve">свидетельство или иной документ, подтверждающие прохождение периодической подготовки по системе межкомпонентных соединений электрической проводки (для выполнения стандартов проверок и процедур ТО, необходимых для персонала, участвующего в выполнении задач по процедурам осмотров, обслуживания и ремонта, связанного с </w:t>
      </w:r>
      <w:r w:rsidRPr="00F00356">
        <w:rPr>
          <w:rFonts w:eastAsia="Times New Roman"/>
          <w:color w:val="242424"/>
          <w:sz w:val="28"/>
          <w:szCs w:val="28"/>
        </w:rPr>
        <w:lastRenderedPageBreak/>
        <w:t xml:space="preserve">электрической проводкой ВС)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в случае повторной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государством;</w:t>
      </w:r>
    </w:p>
    <w:p w14:paraId="5FDEC936" w14:textId="0804D738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персональный журнал учета практического опыта работ по ТО по форме согласно приложению 7 </w:t>
      </w:r>
      <w:r w:rsidR="00F00356">
        <w:rPr>
          <w:rFonts w:eastAsia="Times New Roman"/>
          <w:color w:val="242424"/>
          <w:sz w:val="28"/>
          <w:szCs w:val="28"/>
        </w:rPr>
        <w:t xml:space="preserve">АП.93-2024 </w:t>
      </w:r>
      <w:r w:rsidRPr="00F00356">
        <w:rPr>
          <w:rFonts w:eastAsia="Times New Roman"/>
          <w:color w:val="242424"/>
          <w:sz w:val="28"/>
          <w:szCs w:val="28"/>
        </w:rPr>
        <w:t xml:space="preserve">или копия листов персонального журнала учета практического опыта работ по ТО за последние 24 месяца, иной документ, подтверждающий отсутствие перерыва в работе по заявленным типам ВС - </w:t>
      </w:r>
      <w:r w:rsidRPr="00F00356">
        <w:rPr>
          <w:rFonts w:eastAsia="Times New Roman"/>
          <w:i/>
          <w:iCs/>
          <w:color w:val="242424"/>
          <w:sz w:val="28"/>
          <w:szCs w:val="28"/>
        </w:rPr>
        <w:t>в случае повторной выдачи удостоверения придания юридической силы свидетельству авиационного инженера, свидетельству авиационного техника, выданному другим государством</w:t>
      </w:r>
      <w:r w:rsidRPr="00F00356">
        <w:rPr>
          <w:rFonts w:eastAsia="Times New Roman"/>
          <w:color w:val="242424"/>
          <w:sz w:val="28"/>
          <w:szCs w:val="28"/>
        </w:rPr>
        <w:t>;</w:t>
      </w:r>
    </w:p>
    <w:p w14:paraId="00DA04D9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выписка из приказа руководителя авиационной организации о занимаемой должности служащего кандидата или профессии рабочего кандидата, или копия гражданско-правового договора;</w:t>
      </w:r>
    </w:p>
    <w:p w14:paraId="46F89F58" w14:textId="77777777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медицинский документ, подтверждающий годность по состоянию здоровья к работе (медицинская справка о состоянии здоровья или акт обязательного периодического медицинского осмотра);</w:t>
      </w:r>
    </w:p>
    <w:p w14:paraId="4B05DABF" w14:textId="130502A5" w:rsidR="00201469" w:rsidRPr="00F00356" w:rsidRDefault="00201469" w:rsidP="00F00356">
      <w:pPr>
        <w:pStyle w:val="a4"/>
        <w:numPr>
          <w:ilvl w:val="0"/>
          <w:numId w:val="7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документ об уплате государственной пошлины (документ соответствует требованиям, определенным в пункте 6 статьи 287 </w:t>
      </w:r>
      <w:hyperlink r:id="rId10" w:history="1">
        <w:r w:rsidR="00474EF4">
          <w:rPr>
            <w:rStyle w:val="a8"/>
            <w:rFonts w:eastAsia="Times New Roman"/>
            <w:sz w:val="28"/>
            <w:szCs w:val="28"/>
            <w:lang w:eastAsia="ru-RU"/>
          </w:rPr>
          <w:t>Налогового кодекса Республики Беларусь</w:t>
        </w:r>
      </w:hyperlink>
      <w:r w:rsidRPr="00F00356">
        <w:rPr>
          <w:rFonts w:eastAsia="Times New Roman"/>
          <w:color w:val="242424"/>
          <w:sz w:val="28"/>
          <w:szCs w:val="28"/>
        </w:rPr>
        <w:t>).</w:t>
      </w:r>
    </w:p>
    <w:p w14:paraId="3AA5A648" w14:textId="27CA60F9" w:rsidR="00201469" w:rsidRPr="00F00356" w:rsidRDefault="00F00356" w:rsidP="00653DF9">
      <w:pPr>
        <w:pStyle w:val="2"/>
        <w:jc w:val="both"/>
        <w:rPr>
          <w:rFonts w:eastAsia="Times New Roman" w:cs="Times New Roman"/>
        </w:rPr>
      </w:pPr>
      <w:r>
        <w:rPr>
          <w:rFonts w:eastAsia="Times New Roman"/>
        </w:rPr>
        <w:br w:type="column"/>
      </w:r>
      <w:r w:rsidR="00201469" w:rsidRPr="00653DF9">
        <w:rPr>
          <w:rFonts w:eastAsia="Times New Roman" w:cs="Times New Roman"/>
          <w:color w:val="0070C0"/>
        </w:rPr>
        <w:lastRenderedPageBreak/>
        <w:t>Для внесения особой отметки в часть Б свидетельства авиационного инженера, свидетельства авиационного техника и в свидетельство старого образца с письменным заявлением в специально уполномоченный орган в области ГА подаются следующие документы и (или) сведения:</w:t>
      </w:r>
    </w:p>
    <w:p w14:paraId="38880441" w14:textId="174E0960" w:rsidR="00F00356" w:rsidRPr="00691BC9" w:rsidRDefault="00F00356" w:rsidP="00F00356">
      <w:pPr>
        <w:rPr>
          <w:rFonts w:eastAsia="Times New Roman"/>
          <w:color w:val="242424"/>
          <w:sz w:val="18"/>
          <w:szCs w:val="18"/>
        </w:rPr>
      </w:pPr>
      <w:r w:rsidRPr="00691BC9">
        <w:rPr>
          <w:rFonts w:eastAsia="Times New Roman"/>
          <w:color w:val="242424"/>
          <w:sz w:val="18"/>
          <w:szCs w:val="18"/>
        </w:rPr>
        <w:t>(В соответствии с пунктом 74</w:t>
      </w:r>
      <w:r>
        <w:rPr>
          <w:rFonts w:eastAsia="Times New Roman"/>
          <w:color w:val="242424"/>
          <w:sz w:val="18"/>
          <w:szCs w:val="18"/>
        </w:rPr>
        <w:t>9</w:t>
      </w:r>
      <w:r w:rsidRPr="00691BC9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7FE8EA46" w14:textId="77777777" w:rsidR="00201469" w:rsidRPr="00F00356" w:rsidRDefault="00201469" w:rsidP="00F00356">
      <w:pPr>
        <w:pStyle w:val="a4"/>
        <w:numPr>
          <w:ilvl w:val="0"/>
          <w:numId w:val="6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часть Б свидетельства авиационного инженера, свидетельства авиационного техника или свидетельство старого образца;</w:t>
      </w:r>
    </w:p>
    <w:p w14:paraId="257082A2" w14:textId="77777777" w:rsidR="00201469" w:rsidRPr="00F00356" w:rsidRDefault="00201469" w:rsidP="00F00356">
      <w:pPr>
        <w:pStyle w:val="a4"/>
        <w:numPr>
          <w:ilvl w:val="0"/>
          <w:numId w:val="6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документ, подтверждающий наличие у кандидата соответствующей квалификации и подготовки в области заявленных видов работ в соответствии с требованиями параграфа 5 главы 30 настоящих Авиационных правил;</w:t>
      </w:r>
    </w:p>
    <w:p w14:paraId="6850366C" w14:textId="77777777" w:rsidR="00201469" w:rsidRPr="00F00356" w:rsidRDefault="00201469" w:rsidP="00F00356">
      <w:pPr>
        <w:pStyle w:val="a4"/>
        <w:numPr>
          <w:ilvl w:val="0"/>
          <w:numId w:val="6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копия приказа (выписка из приказа) авиационной организации о допуске кандидата к выполнению конкретных видов работ, функций или обязанностей;</w:t>
      </w:r>
    </w:p>
    <w:p w14:paraId="6844C890" w14:textId="41E0DD0A" w:rsidR="00F00356" w:rsidRPr="00F00356" w:rsidRDefault="00201469" w:rsidP="00F00356">
      <w:pPr>
        <w:pStyle w:val="a4"/>
        <w:numPr>
          <w:ilvl w:val="0"/>
          <w:numId w:val="6"/>
        </w:numPr>
        <w:ind w:left="284"/>
        <w:rPr>
          <w:rFonts w:eastAsia="Times New Roman"/>
          <w:color w:val="242424"/>
          <w:sz w:val="28"/>
          <w:szCs w:val="28"/>
        </w:rPr>
      </w:pPr>
      <w:r w:rsidRPr="00F00356">
        <w:rPr>
          <w:rFonts w:eastAsia="Times New Roman"/>
          <w:color w:val="242424"/>
          <w:sz w:val="28"/>
          <w:szCs w:val="28"/>
        </w:rPr>
        <w:t>персональный журнал учета практического опыта работ по ТО по форме согласно приложению 7 </w:t>
      </w:r>
      <w:r w:rsidR="00F00356" w:rsidRPr="00F00356">
        <w:rPr>
          <w:rFonts w:eastAsia="Times New Roman"/>
          <w:color w:val="242424"/>
          <w:sz w:val="28"/>
          <w:szCs w:val="28"/>
        </w:rPr>
        <w:t xml:space="preserve">АП.93-2024 </w:t>
      </w:r>
      <w:r w:rsidRPr="00F00356">
        <w:rPr>
          <w:rFonts w:eastAsia="Times New Roman"/>
          <w:color w:val="242424"/>
          <w:sz w:val="28"/>
          <w:szCs w:val="28"/>
        </w:rPr>
        <w:t>или копия листов персонального журнала учета практического опыта работ по ТО за последние 24 месяца, иной документ, подтверждающий отсутствие перерыва в работе по заявленным типам ВС - в случае внесения особой отметки с четким указанием на действующую квалификационную отметку.</w:t>
      </w:r>
    </w:p>
    <w:p w14:paraId="651A03B6" w14:textId="372BDF3C" w:rsidR="00F00356" w:rsidRPr="00F00356" w:rsidRDefault="00F00356" w:rsidP="00653DF9">
      <w:pPr>
        <w:pStyle w:val="2"/>
        <w:jc w:val="both"/>
        <w:rPr>
          <w:rFonts w:eastAsia="Times New Roman" w:cs="Times New Roman"/>
        </w:rPr>
      </w:pPr>
      <w:r>
        <w:rPr>
          <w:rFonts w:eastAsia="Times New Roman"/>
          <w:color w:val="242424"/>
          <w:sz w:val="28"/>
          <w:szCs w:val="28"/>
        </w:rPr>
        <w:br w:type="column"/>
      </w:r>
      <w:r w:rsidR="00201469" w:rsidRPr="00653DF9">
        <w:rPr>
          <w:rFonts w:eastAsia="Times New Roman" w:cs="Times New Roman"/>
          <w:color w:val="0070C0"/>
        </w:rPr>
        <w:lastRenderedPageBreak/>
        <w:t>Для внесения в часть Б свидетельства авиационного инженера, свидетельства авиационного техника и в свидетельство старого образца записи о присвоенной МКК категории (классе) с письменным заявлением в специально уполномоченный орган в области ГА подаются</w:t>
      </w:r>
      <w:r w:rsidRPr="00653DF9">
        <w:rPr>
          <w:rFonts w:eastAsia="Times New Roman" w:cs="Times New Roman"/>
          <w:color w:val="0070C0"/>
        </w:rPr>
        <w:t>:</w:t>
      </w:r>
    </w:p>
    <w:p w14:paraId="59647CE4" w14:textId="6153315B" w:rsidR="00F00356" w:rsidRPr="00691BC9" w:rsidRDefault="00F00356" w:rsidP="00F00356">
      <w:pPr>
        <w:rPr>
          <w:rFonts w:eastAsia="Times New Roman"/>
          <w:color w:val="242424"/>
          <w:sz w:val="18"/>
          <w:szCs w:val="18"/>
        </w:rPr>
      </w:pPr>
      <w:r w:rsidRPr="00691BC9">
        <w:rPr>
          <w:rFonts w:eastAsia="Times New Roman"/>
          <w:color w:val="242424"/>
          <w:sz w:val="18"/>
          <w:szCs w:val="18"/>
        </w:rPr>
        <w:t>(В соответствии с пунктом 7</w:t>
      </w:r>
      <w:r>
        <w:rPr>
          <w:rFonts w:eastAsia="Times New Roman"/>
          <w:color w:val="242424"/>
          <w:sz w:val="18"/>
          <w:szCs w:val="18"/>
        </w:rPr>
        <w:t>50</w:t>
      </w:r>
      <w:r w:rsidRPr="00691BC9">
        <w:rPr>
          <w:rFonts w:eastAsia="Times New Roman"/>
          <w:color w:val="242424"/>
          <w:sz w:val="18"/>
          <w:szCs w:val="1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210285CF" w14:textId="660CCF40" w:rsidR="00201469" w:rsidRPr="0056602A" w:rsidRDefault="00201469" w:rsidP="00F00356">
      <w:pPr>
        <w:ind w:firstLine="450"/>
        <w:rPr>
          <w:rFonts w:eastAsia="Calibri"/>
          <w:b/>
          <w:sz w:val="28"/>
          <w:szCs w:val="28"/>
        </w:rPr>
      </w:pPr>
      <w:r w:rsidRPr="00201469">
        <w:rPr>
          <w:rFonts w:eastAsia="Times New Roman"/>
          <w:color w:val="242424"/>
          <w:sz w:val="28"/>
          <w:szCs w:val="28"/>
        </w:rPr>
        <w:t>решение МКК авиационной организации по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r w:rsidRPr="00201469">
        <w:rPr>
          <w:rFonts w:eastAsia="Times New Roman"/>
          <w:color w:val="242424"/>
          <w:sz w:val="28"/>
          <w:szCs w:val="28"/>
        </w:rPr>
        <w:t>форме согласно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hyperlink w:anchor="_РЕШЕНИЕ_МКК" w:history="1">
        <w:r w:rsidRPr="00F00356">
          <w:rPr>
            <w:rStyle w:val="a8"/>
            <w:rFonts w:eastAsia="Times New Roman"/>
            <w:sz w:val="28"/>
            <w:szCs w:val="28"/>
          </w:rPr>
          <w:t>приложению</w:t>
        </w:r>
        <w:r w:rsidR="00F00356" w:rsidRPr="00F00356">
          <w:rPr>
            <w:rStyle w:val="a8"/>
            <w:rFonts w:eastAsia="Times New Roman"/>
            <w:sz w:val="28"/>
            <w:szCs w:val="28"/>
          </w:rPr>
          <w:t xml:space="preserve"> </w:t>
        </w:r>
        <w:r w:rsidRPr="00F00356">
          <w:rPr>
            <w:rStyle w:val="a8"/>
            <w:rFonts w:eastAsia="Times New Roman"/>
            <w:sz w:val="28"/>
            <w:szCs w:val="28"/>
          </w:rPr>
          <w:t>19</w:t>
        </w:r>
      </w:hyperlink>
      <w:r w:rsidR="00F00356">
        <w:rPr>
          <w:rFonts w:eastAsia="Times New Roman"/>
          <w:color w:val="242424"/>
          <w:sz w:val="28"/>
          <w:szCs w:val="28"/>
        </w:rPr>
        <w:t xml:space="preserve"> АП.93-2024 </w:t>
      </w:r>
      <w:r w:rsidRPr="00201469">
        <w:rPr>
          <w:rFonts w:eastAsia="Times New Roman"/>
          <w:color w:val="242424"/>
          <w:sz w:val="28"/>
          <w:szCs w:val="28"/>
        </w:rPr>
        <w:t>или копия приказа (выписка из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r w:rsidRPr="00201469">
        <w:rPr>
          <w:rFonts w:eastAsia="Times New Roman"/>
          <w:color w:val="242424"/>
          <w:sz w:val="28"/>
          <w:szCs w:val="28"/>
        </w:rPr>
        <w:t>приказа) руководителя авиационной организации о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r w:rsidRPr="00201469">
        <w:rPr>
          <w:rFonts w:eastAsia="Times New Roman"/>
          <w:color w:val="242424"/>
          <w:sz w:val="28"/>
          <w:szCs w:val="28"/>
        </w:rPr>
        <w:t>присвоенной категории (классе) и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r w:rsidRPr="00201469">
        <w:rPr>
          <w:rFonts w:eastAsia="Times New Roman"/>
          <w:color w:val="242424"/>
          <w:sz w:val="28"/>
          <w:szCs w:val="28"/>
        </w:rPr>
        <w:t>решение ВКК по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r w:rsidRPr="00201469">
        <w:rPr>
          <w:rFonts w:eastAsia="Times New Roman"/>
          <w:color w:val="242424"/>
          <w:sz w:val="28"/>
          <w:szCs w:val="28"/>
        </w:rPr>
        <w:t>форме согласно</w:t>
      </w:r>
      <w:r w:rsidR="00F00356">
        <w:rPr>
          <w:rFonts w:eastAsia="Times New Roman"/>
          <w:color w:val="242424"/>
          <w:sz w:val="28"/>
          <w:szCs w:val="28"/>
        </w:rPr>
        <w:t xml:space="preserve"> </w:t>
      </w:r>
      <w:hyperlink w:anchor="_РЕШЕНИЕ_ВКК" w:history="1">
        <w:r w:rsidRPr="00773F4B">
          <w:rPr>
            <w:rStyle w:val="a8"/>
            <w:rFonts w:eastAsia="Times New Roman"/>
            <w:sz w:val="28"/>
            <w:szCs w:val="28"/>
          </w:rPr>
          <w:t>приложению</w:t>
        </w:r>
        <w:r w:rsidR="00F00356" w:rsidRPr="00773F4B">
          <w:rPr>
            <w:rStyle w:val="a8"/>
            <w:rFonts w:eastAsia="Times New Roman"/>
            <w:sz w:val="28"/>
            <w:szCs w:val="28"/>
          </w:rPr>
          <w:t xml:space="preserve"> </w:t>
        </w:r>
        <w:r w:rsidRPr="00773F4B">
          <w:rPr>
            <w:rStyle w:val="a8"/>
            <w:rFonts w:eastAsia="Times New Roman"/>
            <w:sz w:val="28"/>
            <w:szCs w:val="28"/>
          </w:rPr>
          <w:t>37</w:t>
        </w:r>
      </w:hyperlink>
      <w:r w:rsidR="00F00356" w:rsidRPr="00F00356">
        <w:rPr>
          <w:rFonts w:eastAsia="Times New Roman"/>
          <w:color w:val="242424"/>
          <w:sz w:val="28"/>
          <w:szCs w:val="28"/>
        </w:rPr>
        <w:t xml:space="preserve"> </w:t>
      </w:r>
      <w:r w:rsidR="00F00356">
        <w:rPr>
          <w:rFonts w:eastAsia="Times New Roman"/>
          <w:color w:val="242424"/>
          <w:sz w:val="28"/>
          <w:szCs w:val="28"/>
        </w:rPr>
        <w:t>АП.93-2024</w:t>
      </w:r>
      <w:r w:rsidRPr="00201469">
        <w:rPr>
          <w:rFonts w:eastAsia="Times New Roman"/>
          <w:color w:val="242424"/>
          <w:sz w:val="28"/>
          <w:szCs w:val="28"/>
        </w:rPr>
        <w:t>.</w:t>
      </w:r>
    </w:p>
    <w:p w14:paraId="26941912" w14:textId="2228A391" w:rsidR="00173C77" w:rsidRDefault="00201469" w:rsidP="00173C77">
      <w:pPr>
        <w:pStyle w:val="aa"/>
        <w:jc w:val="center"/>
        <w:rPr>
          <w:sz w:val="22"/>
        </w:rPr>
      </w:pPr>
      <w:bookmarkStart w:id="1" w:name="_РЕШЕНИЕ_МКК"/>
      <w:bookmarkEnd w:id="1"/>
      <w:r w:rsidRPr="0056602A">
        <w:rPr>
          <w:rFonts w:eastAsia="Calibri"/>
        </w:rPr>
        <w:br w:type="column"/>
      </w:r>
      <w:r w:rsidR="00173C77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C4DEF" wp14:editId="04FF9551">
                <wp:simplePos x="0" y="0"/>
                <wp:positionH relativeFrom="column">
                  <wp:posOffset>-46355</wp:posOffset>
                </wp:positionH>
                <wp:positionV relativeFrom="paragraph">
                  <wp:posOffset>82550</wp:posOffset>
                </wp:positionV>
                <wp:extent cx="3084830" cy="434340"/>
                <wp:effectExtent l="57150" t="19050" r="77470" b="990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4830" cy="4343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03C991" w14:textId="77777777" w:rsidR="00173C77" w:rsidRPr="00581D41" w:rsidRDefault="00173C77" w:rsidP="00173C77">
                            <w:pPr>
                              <w:spacing w:line="200" w:lineRule="exac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581D41">
                              <w:rPr>
                                <w:rStyle w:val="word-wrapper"/>
                                <w:i/>
                                <w:color w:val="242424"/>
                                <w:sz w:val="24"/>
                                <w:szCs w:val="24"/>
                              </w:rPr>
                              <w:t>Заявление оформляется на фирменном бланке авиационной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65pt;margin-top:6.5pt;width:242.9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903C991" w14:textId="77777777" w:rsidR="00173C77" w:rsidRPr="00581D41" w:rsidRDefault="00173C77" w:rsidP="00173C77">
                      <w:pPr>
                        <w:spacing w:line="200" w:lineRule="exact"/>
                        <w:rPr>
                          <w:i/>
                          <w:sz w:val="24"/>
                          <w:szCs w:val="24"/>
                        </w:rPr>
                      </w:pPr>
                      <w:r w:rsidRPr="00581D41">
                        <w:rPr>
                          <w:rStyle w:val="word-wrapper"/>
                          <w:i/>
                          <w:color w:val="242424"/>
                          <w:sz w:val="24"/>
                          <w:szCs w:val="24"/>
                        </w:rPr>
                        <w:t>Заявление оформляется на фирменном бланке авиационной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14:paraId="1A928DAD" w14:textId="77777777" w:rsidR="00173C77" w:rsidRDefault="00173C77" w:rsidP="00173C77">
      <w:pPr>
        <w:pStyle w:val="aa"/>
        <w:jc w:val="center"/>
        <w:rPr>
          <w:sz w:val="22"/>
        </w:rPr>
      </w:pPr>
    </w:p>
    <w:p w14:paraId="0351D9ED" w14:textId="77777777" w:rsidR="00173C77" w:rsidRDefault="00173C77" w:rsidP="00173C77">
      <w:pPr>
        <w:pStyle w:val="aa"/>
        <w:jc w:val="center"/>
        <w:rPr>
          <w:sz w:val="22"/>
        </w:rPr>
      </w:pPr>
    </w:p>
    <w:p w14:paraId="762215C9" w14:textId="77777777" w:rsidR="00173C77" w:rsidRDefault="00173C77" w:rsidP="00173C77">
      <w:pPr>
        <w:pStyle w:val="aa"/>
        <w:jc w:val="center"/>
        <w:rPr>
          <w:sz w:val="22"/>
        </w:rPr>
      </w:pPr>
    </w:p>
    <w:p w14:paraId="14AAC52C" w14:textId="77777777" w:rsidR="00173C77" w:rsidRDefault="00173C77" w:rsidP="00173C77">
      <w:pPr>
        <w:pStyle w:val="aa"/>
        <w:jc w:val="center"/>
        <w:rPr>
          <w:sz w:val="22"/>
        </w:rPr>
      </w:pPr>
    </w:p>
    <w:p w14:paraId="765AEAD8" w14:textId="77777777" w:rsidR="00173C77" w:rsidRDefault="00173C77" w:rsidP="00173C77">
      <w:pPr>
        <w:pStyle w:val="aa"/>
        <w:jc w:val="center"/>
        <w:rPr>
          <w:sz w:val="22"/>
        </w:rPr>
      </w:pPr>
    </w:p>
    <w:p w14:paraId="18F053B6" w14:textId="77777777" w:rsidR="00173C77" w:rsidRDefault="00173C77" w:rsidP="00173C77">
      <w:pPr>
        <w:pStyle w:val="aa"/>
        <w:jc w:val="center"/>
        <w:rPr>
          <w:sz w:val="22"/>
        </w:rPr>
      </w:pPr>
    </w:p>
    <w:p w14:paraId="56C82EAE" w14:textId="77777777" w:rsidR="00173C77" w:rsidRDefault="00173C77" w:rsidP="00173C77">
      <w:pPr>
        <w:pStyle w:val="aa"/>
        <w:jc w:val="center"/>
        <w:rPr>
          <w:sz w:val="22"/>
        </w:rPr>
      </w:pPr>
    </w:p>
    <w:p w14:paraId="58B3A093" w14:textId="77777777" w:rsidR="00173C77" w:rsidRDefault="00173C77" w:rsidP="00173C77">
      <w:pPr>
        <w:pStyle w:val="aa"/>
        <w:jc w:val="center"/>
        <w:rPr>
          <w:sz w:val="22"/>
        </w:rPr>
      </w:pPr>
    </w:p>
    <w:p w14:paraId="7E241FA9" w14:textId="77777777" w:rsidR="00173C77" w:rsidRDefault="00173C77" w:rsidP="00173C77">
      <w:pPr>
        <w:pStyle w:val="aa"/>
        <w:jc w:val="center"/>
        <w:rPr>
          <w:sz w:val="22"/>
        </w:rPr>
      </w:pPr>
    </w:p>
    <w:p w14:paraId="4ADF84B0" w14:textId="4AC7B8C3" w:rsidR="00173C77" w:rsidRPr="00085408" w:rsidRDefault="00173C77" w:rsidP="00173C77">
      <w:pPr>
        <w:pStyle w:val="aa"/>
        <w:jc w:val="center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9699EB" wp14:editId="24E17F17">
                <wp:simplePos x="0" y="0"/>
                <wp:positionH relativeFrom="column">
                  <wp:posOffset>3124720</wp:posOffset>
                </wp:positionH>
                <wp:positionV relativeFrom="paragraph">
                  <wp:posOffset>146396</wp:posOffset>
                </wp:positionV>
                <wp:extent cx="3156527" cy="786130"/>
                <wp:effectExtent l="0" t="0" r="635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27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485" w14:textId="77777777" w:rsidR="00173C77" w:rsidRPr="00173C77" w:rsidRDefault="00173C77" w:rsidP="00173C77">
                            <w:pPr>
                              <w:spacing w:line="280" w:lineRule="exact"/>
                              <w:ind w:right="-172"/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</w:pPr>
                            <w:r w:rsidRPr="00173C77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 xml:space="preserve">Департамент по авиации </w:t>
                            </w:r>
                          </w:p>
                          <w:p w14:paraId="44A0578D" w14:textId="1C2E6C52" w:rsidR="00173C77" w:rsidRPr="00173C77" w:rsidRDefault="00173C77" w:rsidP="00173C77">
                            <w:pPr>
                              <w:spacing w:line="280" w:lineRule="exact"/>
                              <w:ind w:right="-17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173C77">
                              <w:rPr>
                                <w:color w:val="000000"/>
                                <w:sz w:val="28"/>
                                <w:szCs w:val="28"/>
                                <w:lang w:bidi="ru-RU"/>
                              </w:rPr>
                              <w:t>Министерства транспорта и коммуникаций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246.05pt;margin-top:11.55pt;width:248.5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" stroked="f">
                <v:textbox>
                  <w:txbxContent>
                    <w:p w14:paraId="0BBBF485" w14:textId="77777777" w:rsidR="00173C77" w:rsidRPr="00173C77" w:rsidRDefault="00173C77" w:rsidP="00173C77">
                      <w:pPr>
                        <w:spacing w:line="280" w:lineRule="exact"/>
                        <w:ind w:right="-172"/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</w:pPr>
                      <w:r w:rsidRPr="00173C77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 xml:space="preserve">Департамент по авиации </w:t>
                      </w:r>
                    </w:p>
                    <w:p w14:paraId="44A0578D" w14:textId="1C2E6C52" w:rsidR="00173C77" w:rsidRPr="00173C77" w:rsidRDefault="00173C77" w:rsidP="00173C77">
                      <w:pPr>
                        <w:spacing w:line="280" w:lineRule="exact"/>
                        <w:ind w:right="-172"/>
                        <w:jc w:val="left"/>
                        <w:rPr>
                          <w:sz w:val="28"/>
                          <w:szCs w:val="28"/>
                        </w:rPr>
                      </w:pPr>
                      <w:r w:rsidRPr="00173C77">
                        <w:rPr>
                          <w:color w:val="000000"/>
                          <w:sz w:val="28"/>
                          <w:szCs w:val="28"/>
                          <w:lang w:bidi="ru-RU"/>
                        </w:rPr>
                        <w:t>Министерства транспорта и коммуникаций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</w:p>
    <w:p w14:paraId="7BF23C29" w14:textId="77777777" w:rsidR="00173C77" w:rsidRPr="00085408" w:rsidRDefault="00173C77" w:rsidP="00173C77">
      <w:pPr>
        <w:pStyle w:val="aa"/>
        <w:tabs>
          <w:tab w:val="left" w:pos="4536"/>
        </w:tabs>
        <w:rPr>
          <w:sz w:val="22"/>
        </w:rPr>
      </w:pPr>
      <w:r w:rsidRPr="00085408">
        <w:rPr>
          <w:sz w:val="22"/>
        </w:rPr>
        <w:t>_________________ № ________________</w:t>
      </w:r>
    </w:p>
    <w:p w14:paraId="16FAE423" w14:textId="77777777" w:rsidR="00173C77" w:rsidRPr="00085408" w:rsidRDefault="00173C77" w:rsidP="00173C77">
      <w:pPr>
        <w:pStyle w:val="aa"/>
        <w:tabs>
          <w:tab w:val="left" w:pos="4536"/>
        </w:tabs>
        <w:spacing w:line="280" w:lineRule="exact"/>
        <w:rPr>
          <w:sz w:val="22"/>
        </w:rPr>
      </w:pPr>
      <w:r w:rsidRPr="00085408">
        <w:rPr>
          <w:sz w:val="22"/>
        </w:rPr>
        <w:t>На № ____________ ад ________________</w:t>
      </w:r>
    </w:p>
    <w:p w14:paraId="320ED447" w14:textId="77777777" w:rsidR="00173C77" w:rsidRPr="00653DF9" w:rsidRDefault="00173C77" w:rsidP="00173C77">
      <w:pPr>
        <w:spacing w:before="120" w:line="280" w:lineRule="exact"/>
        <w:ind w:left="4536"/>
        <w:rPr>
          <w:sz w:val="28"/>
          <w:szCs w:val="28"/>
        </w:rPr>
      </w:pPr>
    </w:p>
    <w:p w14:paraId="7DF27F28" w14:textId="77777777" w:rsidR="00173C77" w:rsidRPr="00653DF9" w:rsidRDefault="00173C77" w:rsidP="00173C77">
      <w:pPr>
        <w:ind w:right="5103"/>
        <w:rPr>
          <w:sz w:val="28"/>
          <w:szCs w:val="28"/>
        </w:rPr>
      </w:pPr>
    </w:p>
    <w:p w14:paraId="5B0519CA" w14:textId="77777777" w:rsidR="00173C77" w:rsidRPr="00653DF9" w:rsidRDefault="00173C77" w:rsidP="00173C77">
      <w:pPr>
        <w:pStyle w:val="2"/>
        <w:rPr>
          <w:b w:val="0"/>
          <w:sz w:val="28"/>
          <w:szCs w:val="28"/>
        </w:rPr>
      </w:pPr>
      <w:bookmarkStart w:id="2" w:name="_Заявление"/>
      <w:bookmarkStart w:id="3" w:name="_GoBack"/>
      <w:bookmarkEnd w:id="2"/>
      <w:bookmarkEnd w:id="3"/>
      <w:r w:rsidRPr="00653DF9">
        <w:rPr>
          <w:b w:val="0"/>
          <w:sz w:val="28"/>
          <w:szCs w:val="28"/>
        </w:rPr>
        <w:t>Заявление</w:t>
      </w:r>
    </w:p>
    <w:p w14:paraId="6DBB48C0" w14:textId="77777777" w:rsidR="00173C77" w:rsidRPr="00653DF9" w:rsidRDefault="00173C77" w:rsidP="00173C77">
      <w:pPr>
        <w:jc w:val="center"/>
        <w:rPr>
          <w:sz w:val="28"/>
          <w:szCs w:val="28"/>
        </w:rPr>
      </w:pPr>
    </w:p>
    <w:p w14:paraId="44E2DCF2" w14:textId="77777777" w:rsidR="00173C77" w:rsidRPr="00653DF9" w:rsidRDefault="00173C77" w:rsidP="00173C77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  <w:lang w:eastAsia="ru-RU"/>
        </w:rPr>
      </w:pP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юридического лица, место нахождения, регистрационный номер в Едином государственном регистре юридических лиц и индивидуальных предпринимателей, наименование госу. органа, иной гос. организации, осуществивших гос. регистрацию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proofErr w:type="gramStart"/>
      <w:r w:rsidRPr="00653DF9">
        <w:rPr>
          <w:i/>
          <w:noProof/>
          <w:sz w:val="28"/>
          <w:szCs w:val="28"/>
        </w:rPr>
        <w:t>Наименование юридического лица, место нахождения, регистрационный номер в Едином государственном регистре юридических лиц и индивидуальных предпринимателей, наименование госу. органа, иной гос. организации, осуществивших гос. регистрацию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 xml:space="preserve">, в соответствии с требованиями пункта </w:t>
      </w: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омер пункта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номер пункта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 xml:space="preserve"> 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</w:t>
      </w:r>
      <w:proofErr w:type="gramEnd"/>
      <w:r w:rsidRPr="00653DF9">
        <w:rPr>
          <w:sz w:val="28"/>
          <w:szCs w:val="28"/>
        </w:rPr>
        <w:t xml:space="preserve"> 2024 г. № 93, направляет документы в адрес Департамента по авиации Министерства транспорта и коммуникаций Республики Беларусь с целью осуществления процедуры </w:t>
      </w: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наименование процедуры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наименование процедуры</w:t>
      </w:r>
      <w:r w:rsidRPr="00653DF9">
        <w:rPr>
          <w:i/>
          <w:sz w:val="28"/>
          <w:szCs w:val="28"/>
        </w:rPr>
        <w:fldChar w:fldCharType="end"/>
      </w:r>
      <w:r w:rsidRPr="00653DF9">
        <w:rPr>
          <w:color w:val="000000"/>
          <w:sz w:val="28"/>
          <w:szCs w:val="28"/>
          <w:lang w:eastAsia="ru-RU"/>
        </w:rPr>
        <w:t xml:space="preserve"> </w:t>
      </w:r>
      <w:r w:rsidRPr="00653DF9">
        <w:rPr>
          <w:i/>
          <w:sz w:val="28"/>
          <w:szCs w:val="28"/>
        </w:rPr>
        <w:fldChar w:fldCharType="begin">
          <w:ffData>
            <w:name w:val="ТекстовоеПоле4"/>
            <w:enabled/>
            <w:calcOnExit w:val="0"/>
            <w:textInput>
              <w:default w:val="ФИО кандидата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ФИО кандидата</w:t>
      </w:r>
      <w:r w:rsidRPr="00653DF9">
        <w:rPr>
          <w:i/>
          <w:sz w:val="28"/>
          <w:szCs w:val="28"/>
        </w:rPr>
        <w:fldChar w:fldCharType="end"/>
      </w:r>
      <w:r w:rsidRPr="00653DF9">
        <w:rPr>
          <w:sz w:val="28"/>
          <w:szCs w:val="28"/>
        </w:rPr>
        <w:t>.</w:t>
      </w:r>
    </w:p>
    <w:p w14:paraId="4E42F8AB" w14:textId="77777777" w:rsidR="00173C77" w:rsidRPr="00653DF9" w:rsidRDefault="00173C77" w:rsidP="00173C7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762"/>
      </w:tblGrid>
      <w:tr w:rsidR="00173C77" w:rsidRPr="00653DF9" w14:paraId="6336C636" w14:textId="77777777" w:rsidTr="00564C8F">
        <w:tc>
          <w:tcPr>
            <w:tcW w:w="1951" w:type="dxa"/>
            <w:shd w:val="clear" w:color="auto" w:fill="auto"/>
          </w:tcPr>
          <w:p w14:paraId="7A4AA045" w14:textId="77777777" w:rsidR="00173C77" w:rsidRPr="00653DF9" w:rsidRDefault="00173C77" w:rsidP="00564C8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653DF9">
              <w:rPr>
                <w:sz w:val="28"/>
                <w:szCs w:val="28"/>
              </w:rPr>
              <w:t>Приложения:</w:t>
            </w:r>
          </w:p>
        </w:tc>
        <w:tc>
          <w:tcPr>
            <w:tcW w:w="7762" w:type="dxa"/>
            <w:shd w:val="clear" w:color="auto" w:fill="auto"/>
          </w:tcPr>
          <w:p w14:paraId="1BF36357" w14:textId="77777777" w:rsidR="00173C77" w:rsidRPr="00653DF9" w:rsidRDefault="00173C77" w:rsidP="00564C8F">
            <w:pPr>
              <w:tabs>
                <w:tab w:val="left" w:pos="461"/>
              </w:tabs>
              <w:rPr>
                <w:sz w:val="28"/>
                <w:szCs w:val="28"/>
              </w:rPr>
            </w:pPr>
            <w:r w:rsidRPr="00653DF9">
              <w:rPr>
                <w:i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еречень документов и (или) сведений (при их наличии), представляемых вместе с заявлением"/>
                  </w:textInput>
                </w:ffData>
              </w:fldChar>
            </w:r>
            <w:r w:rsidRPr="00653DF9">
              <w:rPr>
                <w:i/>
                <w:sz w:val="28"/>
                <w:szCs w:val="28"/>
              </w:rPr>
              <w:instrText xml:space="preserve"> FORMTEXT </w:instrText>
            </w:r>
            <w:r w:rsidRPr="00653DF9">
              <w:rPr>
                <w:i/>
                <w:sz w:val="28"/>
                <w:szCs w:val="28"/>
              </w:rPr>
            </w:r>
            <w:r w:rsidRPr="00653DF9">
              <w:rPr>
                <w:i/>
                <w:sz w:val="28"/>
                <w:szCs w:val="28"/>
              </w:rPr>
              <w:fldChar w:fldCharType="separate"/>
            </w:r>
            <w:r w:rsidRPr="00653DF9">
              <w:rPr>
                <w:i/>
                <w:noProof/>
                <w:sz w:val="28"/>
                <w:szCs w:val="28"/>
              </w:rPr>
              <w:t>перечень документов и (или) сведений (при их наличии), представляемых вместе с заявлением</w:t>
            </w:r>
            <w:r w:rsidRPr="00653DF9">
              <w:rPr>
                <w:i/>
                <w:sz w:val="28"/>
                <w:szCs w:val="28"/>
              </w:rPr>
              <w:fldChar w:fldCharType="end"/>
            </w:r>
            <w:r w:rsidRPr="00653DF9">
              <w:rPr>
                <w:i/>
                <w:sz w:val="28"/>
                <w:szCs w:val="28"/>
              </w:rPr>
              <w:t>.</w:t>
            </w:r>
          </w:p>
        </w:tc>
      </w:tr>
    </w:tbl>
    <w:p w14:paraId="475EFC01" w14:textId="77777777" w:rsidR="00173C77" w:rsidRPr="00653DF9" w:rsidRDefault="00173C77" w:rsidP="00173C77">
      <w:pPr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14:paraId="21F68BE8" w14:textId="77777777" w:rsidR="00173C77" w:rsidRPr="00653DF9" w:rsidRDefault="00173C77" w:rsidP="00173C77">
      <w:pPr>
        <w:rPr>
          <w:sz w:val="28"/>
          <w:szCs w:val="28"/>
        </w:rPr>
      </w:pPr>
    </w:p>
    <w:p w14:paraId="0A61F915" w14:textId="77777777" w:rsidR="00173C77" w:rsidRDefault="00173C77" w:rsidP="00173C77">
      <w:pPr>
        <w:tabs>
          <w:tab w:val="left" w:pos="7088"/>
        </w:tabs>
      </w:pPr>
      <w:r w:rsidRPr="00653DF9">
        <w:rPr>
          <w:i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Должность"/>
            </w:textInput>
          </w:ffData>
        </w:fldChar>
      </w:r>
      <w:r w:rsidRPr="00653DF9">
        <w:rPr>
          <w:i/>
          <w:sz w:val="28"/>
          <w:szCs w:val="28"/>
        </w:rPr>
        <w:instrText xml:space="preserve"> FORMTEXT </w:instrText>
      </w:r>
      <w:r w:rsidRPr="00653DF9">
        <w:rPr>
          <w:i/>
          <w:sz w:val="28"/>
          <w:szCs w:val="28"/>
        </w:rPr>
      </w:r>
      <w:r w:rsidRPr="00653DF9">
        <w:rPr>
          <w:i/>
          <w:sz w:val="28"/>
          <w:szCs w:val="28"/>
        </w:rPr>
        <w:fldChar w:fldCharType="separate"/>
      </w:r>
      <w:r w:rsidRPr="00653DF9">
        <w:rPr>
          <w:i/>
          <w:noProof/>
          <w:sz w:val="28"/>
          <w:szCs w:val="28"/>
        </w:rPr>
        <w:t>Должность</w:t>
      </w:r>
      <w:r w:rsidRPr="00653DF9">
        <w:rPr>
          <w:i/>
          <w:sz w:val="28"/>
          <w:szCs w:val="28"/>
        </w:rPr>
        <w:fldChar w:fldCharType="end"/>
      </w:r>
      <w:r w:rsidRPr="00E7289E">
        <w:tab/>
        <w:t>_______________</w:t>
      </w:r>
    </w:p>
    <w:p w14:paraId="6B9D5E23" w14:textId="2B01A87B" w:rsidR="00173C77" w:rsidRDefault="00173C77" w:rsidP="00173C77">
      <w:r>
        <w:rPr>
          <w:i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9BD33E" wp14:editId="57E5EEA9">
                <wp:simplePos x="0" y="0"/>
                <wp:positionH relativeFrom="column">
                  <wp:posOffset>3919855</wp:posOffset>
                </wp:positionH>
                <wp:positionV relativeFrom="paragraph">
                  <wp:posOffset>59690</wp:posOffset>
                </wp:positionV>
                <wp:extent cx="2520950" cy="861060"/>
                <wp:effectExtent l="57150" t="19050" r="69850" b="914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0" cy="8610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D74059" w14:textId="77777777" w:rsidR="00173C77" w:rsidRPr="009E4F8A" w:rsidRDefault="00173C77" w:rsidP="00173C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81D41">
                              <w:rPr>
                                <w:i/>
                                <w:sz w:val="24"/>
                                <w:szCs w:val="24"/>
                              </w:rPr>
                              <w:t>подпись руководителя юридического лица, или лица, уполномоченного в установленном порядке подписывать заявление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308.65pt;margin-top:4.7pt;width:198.5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BD74059" w14:textId="77777777" w:rsidR="00173C77" w:rsidRPr="009E4F8A" w:rsidRDefault="00173C77" w:rsidP="00173C77">
                      <w:pPr>
                        <w:rPr>
                          <w:sz w:val="16"/>
                          <w:szCs w:val="16"/>
                        </w:rPr>
                      </w:pPr>
                      <w:r w:rsidRPr="00581D41">
                        <w:rPr>
                          <w:i/>
                          <w:sz w:val="24"/>
                          <w:szCs w:val="24"/>
                        </w:rPr>
                        <w:t>подпись руководителя юридического лица, или лица, уполномоченного в установленном порядке подписывать заявление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0F3157CF" w14:textId="77777777" w:rsidR="00173C77" w:rsidRDefault="00173C77" w:rsidP="00173C77"/>
    <w:p w14:paraId="730253AC" w14:textId="77777777" w:rsidR="00173C77" w:rsidRDefault="00173C77" w:rsidP="00173C77"/>
    <w:p w14:paraId="3B50E585" w14:textId="77777777" w:rsidR="00173C77" w:rsidRDefault="00173C77" w:rsidP="00173C77"/>
    <w:p w14:paraId="2981F8DB" w14:textId="77777777" w:rsidR="00173C77" w:rsidRDefault="00173C77" w:rsidP="00173C77"/>
    <w:p w14:paraId="5F2518A5" w14:textId="77777777" w:rsidR="00173C77" w:rsidRDefault="00173C77" w:rsidP="00173C77"/>
    <w:p w14:paraId="2D2F52C0" w14:textId="77777777" w:rsidR="00173C77" w:rsidRDefault="00173C77" w:rsidP="00173C77"/>
    <w:p w14:paraId="48DCF155" w14:textId="77777777" w:rsidR="00653DF9" w:rsidRDefault="00653DF9" w:rsidP="00173C77"/>
    <w:p w14:paraId="5F233254" w14:textId="77777777" w:rsidR="00653DF9" w:rsidRDefault="00653DF9" w:rsidP="00173C77"/>
    <w:p w14:paraId="0B865D4E" w14:textId="77777777" w:rsidR="00173C77" w:rsidRDefault="00173C77" w:rsidP="00173C77"/>
    <w:p w14:paraId="3CB62CBD" w14:textId="77777777" w:rsidR="00173C77" w:rsidRDefault="00173C77" w:rsidP="00173C77"/>
    <w:p w14:paraId="33DF195D" w14:textId="77777777" w:rsidR="00173C77" w:rsidRPr="00581D41" w:rsidRDefault="00173C77" w:rsidP="00173C77">
      <w:pPr>
        <w:rPr>
          <w:sz w:val="18"/>
          <w:szCs w:val="18"/>
        </w:rPr>
      </w:pPr>
      <w:r w:rsidRPr="00581D41">
        <w:rPr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Контакты исполнителя "/>
            </w:textInput>
          </w:ffData>
        </w:fldChar>
      </w:r>
      <w:r w:rsidRPr="00581D41">
        <w:rPr>
          <w:i/>
          <w:sz w:val="18"/>
          <w:szCs w:val="18"/>
        </w:rPr>
        <w:instrText xml:space="preserve"> FORMTEXT </w:instrText>
      </w:r>
      <w:r w:rsidRPr="00581D41">
        <w:rPr>
          <w:i/>
          <w:sz w:val="18"/>
          <w:szCs w:val="18"/>
        </w:rPr>
      </w:r>
      <w:r w:rsidRPr="00581D41">
        <w:rPr>
          <w:i/>
          <w:sz w:val="18"/>
          <w:szCs w:val="18"/>
        </w:rPr>
        <w:fldChar w:fldCharType="separate"/>
      </w:r>
      <w:r w:rsidRPr="00581D41">
        <w:rPr>
          <w:i/>
          <w:noProof/>
          <w:sz w:val="18"/>
          <w:szCs w:val="18"/>
        </w:rPr>
        <w:t xml:space="preserve">Контакты исполнителя </w:t>
      </w:r>
      <w:r w:rsidRPr="00581D41">
        <w:rPr>
          <w:i/>
          <w:sz w:val="18"/>
          <w:szCs w:val="18"/>
        </w:rPr>
        <w:fldChar w:fldCharType="end"/>
      </w:r>
    </w:p>
    <w:p w14:paraId="6EBD00E8" w14:textId="3CFEFD27" w:rsidR="002C0F14" w:rsidRPr="00145C90" w:rsidRDefault="00173C77" w:rsidP="00F277E0">
      <w:pPr>
        <w:pStyle w:val="2"/>
        <w:rPr>
          <w:rFonts w:eastAsia="Calibri"/>
        </w:rPr>
      </w:pPr>
      <w:r>
        <w:rPr>
          <w:rFonts w:eastAsia="Calibri"/>
        </w:rPr>
        <w:br w:type="column"/>
      </w:r>
      <w:r w:rsidR="002C0F14" w:rsidRPr="00145C90">
        <w:rPr>
          <w:rFonts w:eastAsia="Calibri"/>
        </w:rPr>
        <w:lastRenderedPageBreak/>
        <w:t xml:space="preserve">РЕШЕНИЕ </w:t>
      </w:r>
      <w:r w:rsidR="0091518F" w:rsidRPr="00145C90">
        <w:rPr>
          <w:rFonts w:eastAsia="Calibri"/>
        </w:rPr>
        <w:t>М</w:t>
      </w:r>
      <w:r w:rsidR="002C0F14" w:rsidRPr="00145C90">
        <w:rPr>
          <w:rFonts w:eastAsia="Calibri"/>
        </w:rPr>
        <w:t>КК</w:t>
      </w:r>
    </w:p>
    <w:p w14:paraId="676FFDFB" w14:textId="1D42A8B9" w:rsidR="0091518F" w:rsidRPr="00145C90" w:rsidRDefault="00E8569C" w:rsidP="002A058E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DA8B2F" wp14:editId="214F75BC">
                <wp:simplePos x="0" y="0"/>
                <wp:positionH relativeFrom="column">
                  <wp:posOffset>4069715</wp:posOffset>
                </wp:positionH>
                <wp:positionV relativeFrom="paragraph">
                  <wp:posOffset>-643255</wp:posOffset>
                </wp:positionV>
                <wp:extent cx="2242820" cy="287655"/>
                <wp:effectExtent l="0" t="0" r="24130" b="171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59253" w14:textId="3F0E9A03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19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left:0;text-align:left;margin-left:320.45pt;margin-top:-50.65pt;width:176.6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5059253" w14:textId="3F0E9A03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19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91518F"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4" w:name="ТекстовоеПоле4"/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4"/>
      <w:r w:rsidR="0091518F"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4E6F7DEB" w14:textId="345DF1C2" w:rsidR="0091518F" w:rsidRPr="00145C90" w:rsidRDefault="0091518F" w:rsidP="0091518F">
      <w:pPr>
        <w:autoSpaceDE w:val="0"/>
        <w:autoSpaceDN w:val="0"/>
        <w:adjustRightInd w:val="0"/>
        <w:jc w:val="center"/>
        <w:rPr>
          <w:rFonts w:eastAsia="Times New Roman"/>
          <w:color w:val="000000" w:themeColor="text1"/>
          <w:sz w:val="28"/>
          <w:szCs w:val="28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>(наименование авиационной организации)</w:t>
      </w:r>
    </w:p>
    <w:p w14:paraId="63D8BB1E" w14:textId="5FEB7BA1" w:rsidR="002C0F14" w:rsidRPr="00145C90" w:rsidRDefault="002C0F14" w:rsidP="002A058E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 xml:space="preserve">на 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5" w:name="ТекстовоеПоле3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5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0C8F4B0A" w14:textId="77777777" w:rsidR="002C0F14" w:rsidRPr="00145C90" w:rsidRDefault="002C0F14" w:rsidP="002C0F14">
      <w:pPr>
        <w:tabs>
          <w:tab w:val="center" w:pos="4820"/>
        </w:tabs>
        <w:jc w:val="left"/>
        <w:rPr>
          <w:rFonts w:eastAsia="Times New Roman"/>
          <w:color w:val="000000" w:themeColor="text1"/>
          <w:sz w:val="28"/>
          <w:szCs w:val="28"/>
        </w:rPr>
      </w:pPr>
      <w:r w:rsidRPr="00145C90">
        <w:rPr>
          <w:rFonts w:eastAsia="Times New Roman"/>
          <w:color w:val="000000" w:themeColor="text1"/>
          <w:sz w:val="28"/>
          <w:szCs w:val="28"/>
        </w:rPr>
        <w:tab/>
        <w:t>(фамилия, собственное имя, отчество (если таковое имеется)</w:t>
      </w:r>
    </w:p>
    <w:bookmarkStart w:id="6" w:name="_Hlk193725175"/>
    <w:p w14:paraId="396D7D9F" w14:textId="31196450" w:rsidR="005833F0" w:rsidRPr="00145C90" w:rsidRDefault="005833F0" w:rsidP="005833F0">
      <w:pPr>
        <w:keepNext/>
        <w:tabs>
          <w:tab w:val="lef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7" w:name="ТекстовоеПоле10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7"/>
      <w:r w:rsidRPr="00145C90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bookmarkEnd w:id="6"/>
    <w:p w14:paraId="703E69A4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5679C76" w14:textId="3566B214" w:rsidR="002C0F14" w:rsidRPr="00145C90" w:rsidRDefault="002C0F14" w:rsidP="002C0F14">
      <w:pPr>
        <w:pStyle w:val="41"/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 xml:space="preserve">Протокол </w:t>
      </w:r>
      <w:r w:rsidR="0091518F" w:rsidRPr="00145C90">
        <w:rPr>
          <w:color w:val="000000" w:themeColor="text1"/>
          <w:sz w:val="28"/>
          <w:szCs w:val="28"/>
        </w:rPr>
        <w:t>М</w:t>
      </w:r>
      <w:r w:rsidRPr="00145C90">
        <w:rPr>
          <w:color w:val="000000" w:themeColor="text1"/>
          <w:sz w:val="28"/>
          <w:szCs w:val="28"/>
        </w:rPr>
        <w:t xml:space="preserve">КК от </w:t>
      </w:r>
      <w:sdt>
        <w:sdtPr>
          <w:rPr>
            <w:rStyle w:val="11"/>
            <w:color w:val="000000" w:themeColor="text1"/>
            <w:sz w:val="28"/>
            <w:szCs w:val="28"/>
          </w:rPr>
          <w:id w:val="-1077274504"/>
          <w:placeholder>
            <w:docPart w:val="B7A181BD769046C0B566B3363EB27AAE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F83D66" w:rsidRPr="00145C90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r w:rsidR="00F83D66" w:rsidRPr="00145C90">
        <w:rPr>
          <w:rStyle w:val="11"/>
          <w:color w:val="000000" w:themeColor="text1"/>
          <w:sz w:val="28"/>
          <w:szCs w:val="28"/>
        </w:rPr>
        <w:t xml:space="preserve"> </w:t>
      </w:r>
      <w:r w:rsidRPr="00145C90">
        <w:rPr>
          <w:color w:val="000000" w:themeColor="text1"/>
          <w:sz w:val="28"/>
          <w:szCs w:val="28"/>
        </w:rPr>
        <w:t xml:space="preserve">№ </w:t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8" w:name="ТекстовоеПоле5"/>
      <w:r w:rsidR="00F83D66"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="00F83D66" w:rsidRPr="00145C90">
        <w:rPr>
          <w:color w:val="000000" w:themeColor="text1"/>
          <w:sz w:val="28"/>
          <w:szCs w:val="28"/>
          <w:u w:val="single"/>
        </w:rPr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="00F83D66"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8"/>
    </w:p>
    <w:p w14:paraId="12EA134B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8093D72" w14:textId="77777777" w:rsidR="002A058E" w:rsidRPr="00145C90" w:rsidRDefault="002A058E" w:rsidP="002A058E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>Председатель МКК</w:t>
      </w:r>
      <w:r w:rsidRPr="00145C90">
        <w:rPr>
          <w:color w:val="000000" w:themeColor="text1"/>
          <w:sz w:val="28"/>
          <w:szCs w:val="28"/>
        </w:rPr>
        <w:tab/>
        <w:t>__________________</w:t>
      </w:r>
      <w:r w:rsidRPr="00145C90">
        <w:rPr>
          <w:color w:val="000000" w:themeColor="text1"/>
          <w:sz w:val="28"/>
          <w:szCs w:val="28"/>
        </w:rPr>
        <w:tab/>
      </w:r>
      <w:r w:rsidRPr="00145C90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9" w:name="ТекстовоеПоле8"/>
      <w:r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color w:val="000000" w:themeColor="text1"/>
          <w:sz w:val="28"/>
          <w:szCs w:val="28"/>
          <w:u w:val="single"/>
        </w:rPr>
      </w:r>
      <w:r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9"/>
      <w:r w:rsidRPr="00145C90">
        <w:rPr>
          <w:color w:val="000000" w:themeColor="text1"/>
          <w:sz w:val="28"/>
          <w:szCs w:val="28"/>
          <w:u w:val="single"/>
        </w:rPr>
        <w:tab/>
      </w:r>
    </w:p>
    <w:p w14:paraId="560014C0" w14:textId="77777777" w:rsidR="002C0F14" w:rsidRPr="00145C90" w:rsidRDefault="00AC4822" w:rsidP="00DC03A5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ab/>
        <w:t>(подпись)</w:t>
      </w:r>
      <w:r w:rsidRPr="00145C90">
        <w:rPr>
          <w:color w:val="000000" w:themeColor="text1"/>
          <w:sz w:val="28"/>
          <w:szCs w:val="28"/>
        </w:rPr>
        <w:tab/>
      </w:r>
      <w:r w:rsidR="002C0F14" w:rsidRPr="00145C90">
        <w:rPr>
          <w:color w:val="000000" w:themeColor="text1"/>
          <w:sz w:val="28"/>
          <w:szCs w:val="28"/>
        </w:rPr>
        <w:t>(инициалы, фамилия)</w:t>
      </w:r>
    </w:p>
    <w:p w14:paraId="5C28F0B3" w14:textId="77777777" w:rsidR="00AC4822" w:rsidRPr="00145C90" w:rsidRDefault="00AC4822" w:rsidP="002C0F14">
      <w:pPr>
        <w:pStyle w:val="41"/>
        <w:rPr>
          <w:color w:val="000000" w:themeColor="text1"/>
          <w:sz w:val="28"/>
          <w:szCs w:val="28"/>
        </w:rPr>
      </w:pPr>
    </w:p>
    <w:p w14:paraId="2875A169" w14:textId="77777777" w:rsidR="002A058E" w:rsidRPr="00145C90" w:rsidRDefault="002A058E" w:rsidP="00145C90">
      <w:pPr>
        <w:pStyle w:val="41"/>
        <w:tabs>
          <w:tab w:val="center" w:pos="4820"/>
          <w:tab w:val="left" w:pos="6946"/>
          <w:tab w:val="center" w:pos="8222"/>
          <w:tab w:val="left" w:pos="9638"/>
        </w:tabs>
        <w:spacing w:line="276" w:lineRule="auto"/>
        <w:rPr>
          <w:color w:val="000000" w:themeColor="text1"/>
          <w:sz w:val="28"/>
          <w:szCs w:val="28"/>
        </w:rPr>
      </w:pPr>
      <w:bookmarkStart w:id="10" w:name="_Hlk193716540"/>
      <w:r w:rsidRPr="00145C90">
        <w:rPr>
          <w:color w:val="000000" w:themeColor="text1"/>
          <w:sz w:val="28"/>
          <w:szCs w:val="28"/>
        </w:rPr>
        <w:t>Секретарь МКК</w:t>
      </w:r>
      <w:r w:rsidRPr="00145C90">
        <w:rPr>
          <w:color w:val="000000" w:themeColor="text1"/>
          <w:sz w:val="28"/>
          <w:szCs w:val="28"/>
        </w:rPr>
        <w:tab/>
        <w:t>__________________</w:t>
      </w:r>
      <w:r w:rsidRPr="00145C90">
        <w:rPr>
          <w:color w:val="000000" w:themeColor="text1"/>
          <w:sz w:val="28"/>
          <w:szCs w:val="28"/>
        </w:rPr>
        <w:tab/>
      </w:r>
      <w:r w:rsidRPr="00145C90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145C90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11" w:name="ТекстовоеПоле9"/>
      <w:r w:rsidRPr="00145C90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145C90">
        <w:rPr>
          <w:color w:val="000000" w:themeColor="text1"/>
          <w:sz w:val="28"/>
          <w:szCs w:val="28"/>
          <w:u w:val="single"/>
        </w:rPr>
      </w:r>
      <w:r w:rsidRPr="00145C90">
        <w:rPr>
          <w:color w:val="000000" w:themeColor="text1"/>
          <w:sz w:val="28"/>
          <w:szCs w:val="28"/>
          <w:u w:val="single"/>
        </w:rPr>
        <w:fldChar w:fldCharType="separate"/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noProof/>
          <w:color w:val="000000" w:themeColor="text1"/>
          <w:sz w:val="28"/>
          <w:szCs w:val="28"/>
          <w:u w:val="single"/>
        </w:rPr>
        <w:t> </w:t>
      </w:r>
      <w:r w:rsidRPr="00145C90">
        <w:rPr>
          <w:color w:val="000000" w:themeColor="text1"/>
          <w:sz w:val="28"/>
          <w:szCs w:val="28"/>
          <w:u w:val="single"/>
        </w:rPr>
        <w:fldChar w:fldCharType="end"/>
      </w:r>
      <w:bookmarkEnd w:id="11"/>
      <w:r w:rsidRPr="00145C90">
        <w:rPr>
          <w:color w:val="000000" w:themeColor="text1"/>
          <w:sz w:val="28"/>
          <w:szCs w:val="28"/>
          <w:u w:val="single"/>
        </w:rPr>
        <w:tab/>
      </w:r>
    </w:p>
    <w:p w14:paraId="04C11C4D" w14:textId="77777777" w:rsidR="000065C3" w:rsidRPr="00145C90" w:rsidRDefault="000065C3" w:rsidP="000065C3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  <w:r w:rsidRPr="00145C90">
        <w:rPr>
          <w:color w:val="000000" w:themeColor="text1"/>
          <w:sz w:val="28"/>
          <w:szCs w:val="28"/>
        </w:rPr>
        <w:tab/>
        <w:t>(подпись)</w:t>
      </w:r>
      <w:r w:rsidRPr="00145C90">
        <w:rPr>
          <w:color w:val="000000" w:themeColor="text1"/>
          <w:sz w:val="28"/>
          <w:szCs w:val="28"/>
        </w:rPr>
        <w:tab/>
        <w:t>(инициалы, фамилия)</w:t>
      </w:r>
    </w:p>
    <w:bookmarkEnd w:id="10"/>
    <w:p w14:paraId="2E4A7B1E" w14:textId="441953E9" w:rsidR="000065C3" w:rsidRPr="00145C90" w:rsidRDefault="000065C3" w:rsidP="000065C3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</w:p>
    <w:p w14:paraId="531B683D" w14:textId="0DBF05F9" w:rsidR="00D128D6" w:rsidRDefault="00474EF4" w:rsidP="00145C90">
      <w:pPr>
        <w:pStyle w:val="41"/>
        <w:spacing w:line="276" w:lineRule="auto"/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1238131087"/>
          <w:placeholder>
            <w:docPart w:val="CF04C043EA9E48C5A7052450BF17396C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F83D66" w:rsidRPr="00145C90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bookmarkEnd w:id="0"/>
    </w:p>
    <w:p w14:paraId="469AB858" w14:textId="083AE9BB" w:rsidR="00C02767" w:rsidRPr="007945E2" w:rsidRDefault="00D128D6" w:rsidP="00F277E0">
      <w:pPr>
        <w:pStyle w:val="2"/>
      </w:pPr>
      <w:bookmarkStart w:id="12" w:name="_ХАРАКТЕРИСТИКА"/>
      <w:bookmarkEnd w:id="12"/>
      <w:r>
        <w:rPr>
          <w:rStyle w:val="11"/>
          <w:szCs w:val="28"/>
        </w:rPr>
        <w:br w:type="column"/>
      </w:r>
      <w:r w:rsidR="00C02767" w:rsidRPr="007945E2">
        <w:lastRenderedPageBreak/>
        <w:t>ХАРАКТЕРИСТИКА</w:t>
      </w:r>
    </w:p>
    <w:p w14:paraId="389ECFAD" w14:textId="572568D3" w:rsidR="00C02767" w:rsidRPr="007945E2" w:rsidRDefault="00E8569C" w:rsidP="00C02767">
      <w:pPr>
        <w:pStyle w:val="41"/>
        <w:jc w:val="center"/>
        <w:rPr>
          <w:b/>
          <w:color w:val="000000" w:themeColor="text1"/>
          <w:sz w:val="28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E9E31" wp14:editId="202DCC36">
                <wp:simplePos x="0" y="0"/>
                <wp:positionH relativeFrom="column">
                  <wp:posOffset>3966267</wp:posOffset>
                </wp:positionH>
                <wp:positionV relativeFrom="paragraph">
                  <wp:posOffset>-656590</wp:posOffset>
                </wp:positionV>
                <wp:extent cx="2242820" cy="287655"/>
                <wp:effectExtent l="0" t="0" r="24130" b="1714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54F64" w14:textId="27C727BF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24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312.3pt;margin-top:-51.7pt;width:176.6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12054F64" w14:textId="27C727BF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24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F91F32B" w14:textId="77777777" w:rsidR="00C02767" w:rsidRPr="007945E2" w:rsidRDefault="00C02767" w:rsidP="00C02767">
      <w:pPr>
        <w:pStyle w:val="41"/>
        <w:rPr>
          <w:color w:val="000000" w:themeColor="text1"/>
          <w:sz w:val="28"/>
        </w:rPr>
      </w:pPr>
      <w:r w:rsidRPr="007945E2">
        <w:rPr>
          <w:color w:val="000000" w:themeColor="text1"/>
          <w:sz w:val="28"/>
        </w:rPr>
        <w:t>Фамилия, собственное имя, отчество (если таковое имеется) работника:</w:t>
      </w:r>
    </w:p>
    <w:p w14:paraId="5D2A91DC" w14:textId="77777777" w:rsidR="00C02767" w:rsidRPr="007945E2" w:rsidRDefault="00C02767" w:rsidP="00C02767">
      <w:pPr>
        <w:pStyle w:val="41"/>
        <w:tabs>
          <w:tab w:val="center" w:pos="4536"/>
          <w:tab w:val="right" w:pos="9638"/>
        </w:tabs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  <w:u w:val="single"/>
        </w:rPr>
        <w:tab/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13" w:name="ТекстовоеПоле1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3"/>
      <w:r w:rsidRPr="007945E2">
        <w:rPr>
          <w:color w:val="000000" w:themeColor="text1"/>
          <w:sz w:val="28"/>
          <w:u w:val="single"/>
        </w:rPr>
        <w:tab/>
      </w:r>
    </w:p>
    <w:p w14:paraId="452A8B93" w14:textId="77777777" w:rsidR="00C02767" w:rsidRPr="007945E2" w:rsidRDefault="00C02767" w:rsidP="00C02767">
      <w:pPr>
        <w:pStyle w:val="41"/>
        <w:tabs>
          <w:tab w:val="right" w:pos="9638"/>
        </w:tabs>
        <w:rPr>
          <w:color w:val="000000" w:themeColor="text1"/>
          <w:sz w:val="28"/>
          <w:szCs w:val="28"/>
          <w:u w:val="single"/>
        </w:rPr>
      </w:pPr>
      <w:r w:rsidRPr="007945E2">
        <w:rPr>
          <w:color w:val="000000" w:themeColor="text1"/>
          <w:sz w:val="28"/>
        </w:rPr>
        <w:t xml:space="preserve">Число, месяц и год рождения: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bookmarkStart w:id="14" w:name="ТекстовоеПоле21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4"/>
      <w:r w:rsidRPr="007945E2">
        <w:rPr>
          <w:rFonts w:eastAsia="Times New Roman"/>
          <w:color w:val="000000" w:themeColor="text1"/>
          <w:sz w:val="28"/>
          <w:szCs w:val="24"/>
          <w:u w:val="single"/>
        </w:rPr>
        <w:tab/>
      </w:r>
    </w:p>
    <w:p w14:paraId="0C395A67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Образование: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r w:rsidRPr="007945E2">
        <w:rPr>
          <w:color w:val="000000" w:themeColor="text1"/>
          <w:sz w:val="28"/>
          <w:u w:val="single"/>
        </w:rPr>
        <w:tab/>
      </w:r>
    </w:p>
    <w:p w14:paraId="0F4DC649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</w:rPr>
      </w:pPr>
      <w:r w:rsidRPr="007945E2">
        <w:rPr>
          <w:color w:val="000000" w:themeColor="text1"/>
          <w:sz w:val="28"/>
        </w:rPr>
        <w:t xml:space="preserve">Должность служащего (профессия рабочего):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5" w:name="ТекстовоеПоле6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5"/>
      <w:r w:rsidRPr="007945E2">
        <w:rPr>
          <w:color w:val="000000" w:themeColor="text1"/>
          <w:sz w:val="28"/>
          <w:u w:val="single"/>
        </w:rPr>
        <w:tab/>
      </w:r>
    </w:p>
    <w:p w14:paraId="35BCA015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Профессиональные, деловые и моральные качества: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16" w:name="ТекстовоеПоле7"/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bookmarkEnd w:id="16"/>
      <w:r w:rsidRPr="007945E2">
        <w:rPr>
          <w:color w:val="000000" w:themeColor="text1"/>
          <w:sz w:val="28"/>
          <w:u w:val="single"/>
        </w:rPr>
        <w:tab/>
      </w:r>
    </w:p>
    <w:p w14:paraId="20561CFF" w14:textId="77777777" w:rsidR="00C02767" w:rsidRPr="007945E2" w:rsidRDefault="00C02767" w:rsidP="00C02767">
      <w:pPr>
        <w:pStyle w:val="41"/>
        <w:tabs>
          <w:tab w:val="right" w:pos="9638"/>
        </w:tabs>
        <w:spacing w:before="120"/>
        <w:rPr>
          <w:color w:val="000000" w:themeColor="text1"/>
          <w:sz w:val="28"/>
          <w:u w:val="single"/>
        </w:rPr>
      </w:pPr>
      <w:r w:rsidRPr="007945E2">
        <w:rPr>
          <w:color w:val="000000" w:themeColor="text1"/>
          <w:sz w:val="28"/>
        </w:rPr>
        <w:t xml:space="preserve">Иные сведения: </w:t>
      </w:r>
      <w:r w:rsidRPr="007945E2">
        <w:rPr>
          <w:color w:val="000000" w:themeColor="text1"/>
          <w:sz w:val="28"/>
          <w:u w:val="single"/>
        </w:rPr>
        <w:t xml:space="preserve"> </w:t>
      </w:r>
      <w:r w:rsidRPr="007945E2">
        <w:rPr>
          <w:color w:val="000000" w:themeColor="text1"/>
          <w:sz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7945E2">
        <w:rPr>
          <w:color w:val="000000" w:themeColor="text1"/>
          <w:sz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u w:val="single"/>
        </w:rPr>
      </w:r>
      <w:r w:rsidRPr="007945E2">
        <w:rPr>
          <w:color w:val="000000" w:themeColor="text1"/>
          <w:sz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noProof/>
          <w:color w:val="000000" w:themeColor="text1"/>
          <w:sz w:val="28"/>
          <w:u w:val="single"/>
        </w:rPr>
        <w:t> </w:t>
      </w:r>
      <w:r w:rsidRPr="007945E2">
        <w:rPr>
          <w:color w:val="000000" w:themeColor="text1"/>
          <w:sz w:val="28"/>
          <w:u w:val="single"/>
        </w:rPr>
        <w:fldChar w:fldCharType="end"/>
      </w:r>
      <w:r w:rsidRPr="007945E2">
        <w:rPr>
          <w:color w:val="000000" w:themeColor="text1"/>
          <w:sz w:val="28"/>
          <w:u w:val="single"/>
        </w:rPr>
        <w:tab/>
      </w:r>
    </w:p>
    <w:p w14:paraId="22A33489" w14:textId="77777777" w:rsidR="00C02767" w:rsidRPr="007945E2" w:rsidRDefault="00C02767" w:rsidP="00C02767">
      <w:pPr>
        <w:pStyle w:val="41"/>
        <w:tabs>
          <w:tab w:val="left" w:pos="6804"/>
          <w:tab w:val="center" w:pos="8364"/>
          <w:tab w:val="left" w:pos="9638"/>
        </w:tabs>
        <w:spacing w:before="120"/>
        <w:rPr>
          <w:color w:val="000000" w:themeColor="text1"/>
          <w:sz w:val="28"/>
          <w:u w:val="single"/>
        </w:rPr>
      </w:pPr>
      <w:bookmarkStart w:id="17" w:name="_Hlk193793770"/>
    </w:p>
    <w:p w14:paraId="6A2333B3" w14:textId="77777777" w:rsidR="00C02767" w:rsidRPr="007945E2" w:rsidRDefault="00C02767" w:rsidP="00C02767">
      <w:pPr>
        <w:pStyle w:val="41"/>
        <w:tabs>
          <w:tab w:val="left" w:pos="0"/>
          <w:tab w:val="center" w:pos="1985"/>
          <w:tab w:val="left" w:pos="3969"/>
          <w:tab w:val="left" w:pos="4253"/>
          <w:tab w:val="left" w:pos="6379"/>
          <w:tab w:val="left" w:pos="6804"/>
          <w:tab w:val="center" w:pos="8222"/>
          <w:tab w:val="left" w:pos="9638"/>
        </w:tabs>
        <w:spacing w:line="280" w:lineRule="exact"/>
        <w:rPr>
          <w:color w:val="000000" w:themeColor="text1"/>
          <w:sz w:val="28"/>
          <w:szCs w:val="28"/>
        </w:rPr>
      </w:pPr>
      <w:bookmarkStart w:id="18" w:name="_Hlk193794013"/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19" w:name="ТекстовоеПоле19"/>
      <w:r w:rsidRPr="007945E2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945E2">
        <w:rPr>
          <w:color w:val="000000" w:themeColor="text1"/>
          <w:sz w:val="28"/>
          <w:szCs w:val="28"/>
          <w:u w:val="single"/>
        </w:rPr>
      </w:r>
      <w:r w:rsidRPr="007945E2">
        <w:rPr>
          <w:color w:val="000000" w:themeColor="text1"/>
          <w:sz w:val="28"/>
          <w:szCs w:val="28"/>
          <w:u w:val="single"/>
        </w:rPr>
        <w:fldChar w:fldCharType="separate"/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color w:val="000000" w:themeColor="text1"/>
          <w:sz w:val="28"/>
          <w:szCs w:val="28"/>
          <w:u w:val="single"/>
        </w:rPr>
        <w:fldChar w:fldCharType="end"/>
      </w:r>
      <w:bookmarkEnd w:id="19"/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</w:rPr>
        <w:tab/>
      </w:r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color w:val="000000" w:themeColor="text1"/>
          <w:sz w:val="28"/>
          <w:szCs w:val="28"/>
        </w:rPr>
        <w:tab/>
      </w:r>
      <w:r w:rsidRPr="007945E2">
        <w:rPr>
          <w:color w:val="000000" w:themeColor="text1"/>
          <w:sz w:val="28"/>
          <w:szCs w:val="28"/>
          <w:u w:val="single"/>
        </w:rPr>
        <w:tab/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20" w:name="ТекстовоеПоле17"/>
      <w:r w:rsidRPr="007945E2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945E2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20"/>
      <w:r w:rsidRPr="007945E2">
        <w:rPr>
          <w:color w:val="000000" w:themeColor="text1"/>
          <w:sz w:val="28"/>
          <w:szCs w:val="28"/>
          <w:u w:val="single"/>
        </w:rPr>
        <w:tab/>
      </w:r>
    </w:p>
    <w:p w14:paraId="63834240" w14:textId="77777777" w:rsidR="00C02767" w:rsidRPr="007945E2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7945E2">
        <w:rPr>
          <w:rFonts w:eastAsia="Calibri"/>
          <w:color w:val="000000" w:themeColor="text1"/>
          <w:sz w:val="20"/>
          <w:szCs w:val="20"/>
        </w:rPr>
        <w:tab/>
        <w:t>(руководитель авиационной организации)</w:t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rFonts w:eastAsia="Calibri"/>
          <w:color w:val="000000" w:themeColor="text1"/>
          <w:sz w:val="20"/>
          <w:szCs w:val="20"/>
        </w:rPr>
        <w:t>(подпись)</w:t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color w:val="000000" w:themeColor="text1"/>
          <w:sz w:val="28"/>
        </w:rPr>
        <w:tab/>
      </w:r>
      <w:r w:rsidRPr="007945E2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7945E2">
        <w:rPr>
          <w:color w:val="000000" w:themeColor="text1"/>
          <w:sz w:val="28"/>
        </w:rPr>
        <w:tab/>
      </w:r>
    </w:p>
    <w:bookmarkEnd w:id="17"/>
    <w:p w14:paraId="3D91847D" w14:textId="77777777" w:rsidR="00C02767" w:rsidRPr="007945E2" w:rsidRDefault="00C02767" w:rsidP="00C02767">
      <w:pPr>
        <w:pStyle w:val="41"/>
        <w:spacing w:before="120"/>
        <w:rPr>
          <w:color w:val="000000" w:themeColor="text1"/>
          <w:sz w:val="28"/>
          <w:u w:val="single"/>
        </w:rPr>
      </w:pPr>
    </w:p>
    <w:bookmarkStart w:id="21" w:name="_Hlk193793709"/>
    <w:p w14:paraId="228B2F2E" w14:textId="77777777" w:rsidR="00E8569C" w:rsidRDefault="00474EF4" w:rsidP="00E8569C">
      <w:pPr>
        <w:pStyle w:val="41"/>
        <w:tabs>
          <w:tab w:val="right" w:pos="9638"/>
        </w:tabs>
        <w:rPr>
          <w:rStyle w:val="11"/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-869299485"/>
          <w:placeholder>
            <w:docPart w:val="1D2FA2F024B64D2788AF76FF562A5906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C02767" w:rsidRPr="007945E2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bookmarkStart w:id="22" w:name="_ПРЕДСТАВЛЕНИЕ_1"/>
      <w:bookmarkEnd w:id="18"/>
      <w:bookmarkEnd w:id="21"/>
      <w:bookmarkEnd w:id="22"/>
    </w:p>
    <w:p w14:paraId="5E70B334" w14:textId="1A97C93E" w:rsidR="00C02767" w:rsidRPr="00E8569C" w:rsidRDefault="00E8569C" w:rsidP="00E8569C">
      <w:pPr>
        <w:pStyle w:val="2"/>
        <w:rPr>
          <w:rFonts w:eastAsiaTheme="minorHAnsi"/>
          <w:sz w:val="28"/>
          <w:szCs w:val="28"/>
          <w:u w:val="single"/>
        </w:rPr>
      </w:pPr>
      <w:bookmarkStart w:id="23" w:name="_ПРЕДСТАВЛЕНИЕ_2"/>
      <w:bookmarkEnd w:id="23"/>
      <w:r>
        <w:rPr>
          <w:rStyle w:val="11"/>
          <w:sz w:val="28"/>
          <w:szCs w:val="28"/>
        </w:rPr>
        <w:br w:type="column"/>
      </w:r>
      <w:r w:rsidR="00C02767" w:rsidRPr="0061557D">
        <w:rPr>
          <w:rFonts w:eastAsia="Calibri"/>
        </w:rPr>
        <w:lastRenderedPageBreak/>
        <w:t>ПРЕДСТАВЛЕНИЕ</w:t>
      </w:r>
    </w:p>
    <w:p w14:paraId="2497BD57" w14:textId="4C101D86" w:rsidR="00C02767" w:rsidRPr="0061557D" w:rsidRDefault="00E8569C" w:rsidP="00C02767">
      <w:pPr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2B5FA" wp14:editId="5D5C3261">
                <wp:simplePos x="0" y="0"/>
                <wp:positionH relativeFrom="column">
                  <wp:posOffset>4076700</wp:posOffset>
                </wp:positionH>
                <wp:positionV relativeFrom="paragraph">
                  <wp:posOffset>-729500</wp:posOffset>
                </wp:positionV>
                <wp:extent cx="2242820" cy="287655"/>
                <wp:effectExtent l="0" t="0" r="24130" b="1714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514C0" w14:textId="77777777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33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left:0;text-align:left;margin-left:321pt;margin-top:-57.45pt;width:176.6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14514C0" w14:textId="77777777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33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C02767" w:rsidRPr="0061557D">
        <w:rPr>
          <w:rFonts w:eastAsia="Calibri"/>
          <w:color w:val="000000" w:themeColor="text1"/>
          <w:sz w:val="26"/>
          <w:szCs w:val="26"/>
        </w:rPr>
        <w:t xml:space="preserve">В ВКК от </w: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bookmarkStart w:id="24" w:name="ТекстовоеПоле24"/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bookmarkEnd w:id="24"/>
      <w:r w:rsidR="00C02767" w:rsidRPr="0061557D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6C477836" w14:textId="77777777" w:rsidR="00C02767" w:rsidRPr="0061557D" w:rsidRDefault="00C02767" w:rsidP="00C02767">
      <w:pPr>
        <w:tabs>
          <w:tab w:val="center" w:pos="4962"/>
        </w:tabs>
        <w:spacing w:line="200" w:lineRule="exact"/>
        <w:jc w:val="left"/>
        <w:rPr>
          <w:rFonts w:eastAsia="Calibri"/>
          <w:color w:val="000000" w:themeColor="text1"/>
          <w:sz w:val="20"/>
          <w:szCs w:val="20"/>
        </w:rPr>
      </w:pPr>
      <w:r w:rsidRPr="0061557D">
        <w:rPr>
          <w:rFonts w:eastAsia="Calibri"/>
          <w:color w:val="000000" w:themeColor="text1"/>
          <w:sz w:val="20"/>
          <w:szCs w:val="20"/>
        </w:rPr>
        <w:tab/>
        <w:t>(указать МКК и наименование авиационной организации)</w:t>
      </w:r>
    </w:p>
    <w:p w14:paraId="0CDBA602" w14:textId="77777777" w:rsidR="00C02767" w:rsidRPr="0061557D" w:rsidRDefault="00C02767" w:rsidP="00C02767">
      <w:pPr>
        <w:tabs>
          <w:tab w:val="right" w:pos="9355"/>
        </w:tabs>
        <w:spacing w:before="120" w:line="280" w:lineRule="exact"/>
        <w:rPr>
          <w:rFonts w:eastAsia="Calibri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На выдачу: части А󠇄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ча</w:t>
      </w:r>
      <w:r w:rsidRPr="0061557D">
        <w:rPr>
          <w:rFonts w:eastAsia="Calibri"/>
          <w:color w:val="000000" w:themeColor="text1"/>
          <w:sz w:val="26"/>
          <w:szCs w:val="26"/>
        </w:rPr>
        <w:t xml:space="preserve">сти Б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</w:p>
    <w:p w14:paraId="617C4DE7" w14:textId="77777777" w:rsidR="00C02767" w:rsidRPr="0061557D" w:rsidRDefault="00C02767" w:rsidP="00C02767">
      <w:pPr>
        <w:tabs>
          <w:tab w:val="right" w:pos="9355"/>
        </w:tabs>
        <w:spacing w:line="280" w:lineRule="exact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свидетельства: авиационного инженера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; авиационного техника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78C57314" w14:textId="77777777" w:rsidR="00C02767" w:rsidRPr="0061557D" w:rsidRDefault="00C02767" w:rsidP="00C02767">
      <w:pPr>
        <w:spacing w:before="120" w:line="280" w:lineRule="exact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>На внесение в часть Б свидетельства категории(й) квалификационных отметок без утвержденного рейтинга типа ВС, системы:</w:t>
      </w:r>
    </w:p>
    <w:p w14:paraId="49DCB024" w14:textId="77777777" w:rsidR="00C02767" w:rsidRPr="0061557D" w:rsidRDefault="00C02767" w:rsidP="00C02767">
      <w:pPr>
        <w:spacing w:line="280" w:lineRule="exact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>«А»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«В1»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«В2»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«В2</w:t>
      </w:r>
      <w:r w:rsidRPr="0061557D">
        <w:rPr>
          <w:rFonts w:eastAsia="Times New Roman"/>
          <w:color w:val="000000" w:themeColor="text1"/>
          <w:sz w:val="26"/>
          <w:szCs w:val="26"/>
          <w:lang w:val="en-US"/>
        </w:rPr>
        <w:t>L</w:t>
      </w:r>
      <w:r w:rsidRPr="0061557D">
        <w:rPr>
          <w:rFonts w:eastAsia="Times New Roman"/>
          <w:color w:val="000000" w:themeColor="text1"/>
          <w:sz w:val="26"/>
          <w:szCs w:val="26"/>
        </w:rPr>
        <w:t>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«В3»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«В3</w:t>
      </w:r>
      <w:r w:rsidRPr="0061557D">
        <w:rPr>
          <w:rFonts w:eastAsia="Times New Roman"/>
          <w:color w:val="000000" w:themeColor="text1"/>
          <w:sz w:val="26"/>
          <w:szCs w:val="26"/>
          <w:lang w:val="en-US"/>
        </w:rPr>
        <w:t>L</w:t>
      </w:r>
      <w:r w:rsidRPr="0061557D">
        <w:rPr>
          <w:rFonts w:eastAsia="Times New Roman"/>
          <w:color w:val="000000" w:themeColor="text1"/>
          <w:sz w:val="26"/>
          <w:szCs w:val="26"/>
        </w:rPr>
        <w:t>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«С»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325E21E1" w14:textId="77777777" w:rsidR="00C02767" w:rsidRPr="0061557D" w:rsidRDefault="00C02767" w:rsidP="00C02767">
      <w:pPr>
        <w:spacing w:before="120" w:line="280" w:lineRule="exact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На внесение в часть Б свидетельства категории(й) квалификационных отметок </w:t>
      </w:r>
      <w:r w:rsidRPr="0061557D">
        <w:rPr>
          <w:rFonts w:eastAsia="Calibri"/>
          <w:color w:val="000000" w:themeColor="text1"/>
          <w:sz w:val="26"/>
          <w:szCs w:val="26"/>
        </w:rPr>
        <w:br/>
        <w:t>с утвержденными рейтингами типа ВС: «</w:t>
      </w:r>
      <w:r w:rsidRPr="0061557D">
        <w:rPr>
          <w:rFonts w:eastAsia="Calibri"/>
          <w:color w:val="000000" w:themeColor="text1"/>
          <w:sz w:val="26"/>
          <w:szCs w:val="26"/>
          <w:lang w:val="en-US"/>
        </w:rPr>
        <w:t>D</w:t>
      </w:r>
      <w:r w:rsidRPr="0061557D">
        <w:rPr>
          <w:rFonts w:eastAsia="Calibri"/>
          <w:color w:val="000000" w:themeColor="text1"/>
          <w:sz w:val="26"/>
          <w:szCs w:val="26"/>
        </w:rPr>
        <w:t>1.1»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; «</w:t>
      </w:r>
      <w:r w:rsidRPr="0061557D">
        <w:rPr>
          <w:rFonts w:eastAsia="Times New Roman"/>
          <w:color w:val="000000" w:themeColor="text1"/>
          <w:sz w:val="26"/>
          <w:szCs w:val="26"/>
          <w:lang w:val="en-US"/>
        </w:rPr>
        <w:t>D</w:t>
      </w:r>
      <w:r w:rsidRPr="0061557D">
        <w:rPr>
          <w:rFonts w:eastAsia="Times New Roman"/>
          <w:color w:val="000000" w:themeColor="text1"/>
          <w:sz w:val="26"/>
          <w:szCs w:val="26"/>
        </w:rPr>
        <w:t>1.2»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6046958B" w14:textId="77777777" w:rsidR="00C02767" w:rsidRPr="0061557D" w:rsidRDefault="00C02767" w:rsidP="00C02767">
      <w:pPr>
        <w:spacing w:before="120" w:line="280" w:lineRule="exact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>На присвоение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Calibri"/>
          <w:color w:val="000000" w:themeColor="text1"/>
          <w:sz w:val="26"/>
          <w:szCs w:val="26"/>
        </w:rPr>
        <w:t xml:space="preserve"> </w:t>
      </w:r>
      <w:r w:rsidRPr="0061557D">
        <w:rPr>
          <w:rFonts w:eastAsia="Times New Roman"/>
          <w:color w:val="000000" w:themeColor="text1"/>
          <w:sz w:val="26"/>
          <w:szCs w:val="26"/>
        </w:rPr>
        <w:t>/ внесение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 классификации ИТП ГА.</w:t>
      </w:r>
    </w:p>
    <w:p w14:paraId="0EE3E96A" w14:textId="77777777" w:rsidR="00C02767" w:rsidRPr="0061557D" w:rsidRDefault="00C02767" w:rsidP="00C02767">
      <w:pPr>
        <w:keepNext/>
        <w:tabs>
          <w:tab w:val="right" w:pos="9638"/>
        </w:tabs>
        <w:spacing w:line="280" w:lineRule="exact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>Категория инженера ГА «без категории»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«второй категории»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; </w:t>
      </w:r>
      <w:r w:rsidRPr="0061557D">
        <w:rPr>
          <w:rFonts w:eastAsia="Times New Roman"/>
          <w:color w:val="000000" w:themeColor="text1"/>
          <w:sz w:val="26"/>
          <w:szCs w:val="26"/>
        </w:rPr>
        <w:br/>
        <w:t>«первой категории»</w:t>
      </w:r>
      <w:r w:rsidRPr="0061557D">
        <w:rPr>
          <w:rFonts w:eastAsia="Calibri"/>
          <w:color w:val="000000" w:themeColor="text1"/>
          <w:sz w:val="26"/>
          <w:szCs w:val="26"/>
        </w:rPr>
        <w:t>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 присвоена 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t xml:space="preserve"> 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end"/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tab/>
      </w:r>
    </w:p>
    <w:p w14:paraId="587E3AE8" w14:textId="77777777" w:rsidR="00C02767" w:rsidRPr="0061557D" w:rsidRDefault="00C02767" w:rsidP="00C02767">
      <w:pPr>
        <w:tabs>
          <w:tab w:val="center" w:pos="6521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(кем, дата, номер протокола или приказа)</w:t>
      </w:r>
    </w:p>
    <w:p w14:paraId="7DA6C758" w14:textId="77777777" w:rsidR="00C02767" w:rsidRPr="0061557D" w:rsidRDefault="00C02767" w:rsidP="00C02767">
      <w:pPr>
        <w:keepNext/>
        <w:tabs>
          <w:tab w:val="right" w:pos="9638"/>
        </w:tabs>
        <w:spacing w:line="280" w:lineRule="exact"/>
        <w:rPr>
          <w:rFonts w:eastAsia="Times New Roman"/>
          <w:color w:val="000000" w:themeColor="text1"/>
          <w:sz w:val="26"/>
          <w:szCs w:val="26"/>
          <w:u w:val="single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 xml:space="preserve">Класс техника ГА «третьего класса»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, «второго класса»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«первого класса»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 xml:space="preserve">* 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присвоен 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t xml:space="preserve"> 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25" w:name="ТекстовоеПоле2"/>
      <w:r w:rsidRPr="0061557D">
        <w:rPr>
          <w:rFonts w:eastAsia="Times New Roman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end"/>
      </w:r>
      <w:bookmarkEnd w:id="25"/>
      <w:r w:rsidRPr="0061557D">
        <w:rPr>
          <w:rFonts w:eastAsia="Times New Roman"/>
          <w:color w:val="000000" w:themeColor="text1"/>
          <w:sz w:val="26"/>
          <w:szCs w:val="26"/>
          <w:u w:val="single"/>
        </w:rPr>
        <w:tab/>
      </w:r>
    </w:p>
    <w:p w14:paraId="023A7ED9" w14:textId="77777777" w:rsidR="00C02767" w:rsidRPr="0061557D" w:rsidRDefault="00C02767" w:rsidP="00C02767">
      <w:pPr>
        <w:tabs>
          <w:tab w:val="center" w:pos="5812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(кем, дата, номер протокола или приказа)</w:t>
      </w:r>
    </w:p>
    <w:p w14:paraId="1920F252" w14:textId="77777777" w:rsidR="00C02767" w:rsidRPr="0061557D" w:rsidRDefault="00C02767" w:rsidP="00C02767">
      <w:pPr>
        <w:tabs>
          <w:tab w:val="center" w:pos="4820"/>
          <w:tab w:val="left" w:pos="9638"/>
        </w:tabs>
        <w:spacing w:before="120" w:line="280" w:lineRule="exact"/>
        <w:rPr>
          <w:rFonts w:eastAsia="Times New Roman"/>
          <w:color w:val="000000" w:themeColor="text1"/>
          <w:sz w:val="26"/>
          <w:szCs w:val="26"/>
          <w:u w:val="single"/>
        </w:rPr>
      </w:pP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tab/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bookmarkStart w:id="26" w:name="ТекстовоеПоле45"/>
      <w:r w:rsidRPr="0061557D">
        <w:rPr>
          <w:rFonts w:eastAsia="Times New Roman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Times New Roman"/>
          <w:color w:val="000000" w:themeColor="text1"/>
          <w:sz w:val="26"/>
          <w:szCs w:val="26"/>
          <w:u w:val="single"/>
        </w:rPr>
        <w:fldChar w:fldCharType="end"/>
      </w:r>
      <w:bookmarkEnd w:id="26"/>
      <w:r w:rsidRPr="0061557D">
        <w:rPr>
          <w:rFonts w:eastAsia="Times New Roman"/>
          <w:color w:val="000000" w:themeColor="text1"/>
          <w:sz w:val="26"/>
          <w:szCs w:val="26"/>
          <w:u w:val="single"/>
        </w:rPr>
        <w:tab/>
      </w:r>
    </w:p>
    <w:p w14:paraId="1FFD0311" w14:textId="77777777" w:rsidR="00C02767" w:rsidRPr="0061557D" w:rsidRDefault="00C02767" w:rsidP="00C02767">
      <w:pPr>
        <w:tabs>
          <w:tab w:val="center" w:pos="4820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(фамилия, собственное имя, отчество (если таковое имеется), дата рождения)</w:t>
      </w:r>
    </w:p>
    <w:p w14:paraId="486B7466" w14:textId="77777777" w:rsidR="00C02767" w:rsidRPr="0061557D" w:rsidRDefault="00C02767" w:rsidP="00C02767">
      <w:pPr>
        <w:tabs>
          <w:tab w:val="right" w:pos="9638"/>
        </w:tabs>
        <w:spacing w:before="120"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61557D">
        <w:rPr>
          <w:rFonts w:eastAsia="Calibri"/>
          <w:color w:val="000000" w:themeColor="text1"/>
          <w:sz w:val="26"/>
          <w:szCs w:val="26"/>
        </w:rPr>
        <w:t>Занимаемая должность служащего/</w:t>
      </w:r>
      <w:r w:rsidRPr="0061557D">
        <w:rPr>
          <w:rFonts w:eastAsia="Times New Roman"/>
          <w:color w:val="000000" w:themeColor="text1"/>
          <w:sz w:val="26"/>
          <w:szCs w:val="26"/>
        </w:rPr>
        <w:t>профессия</w:t>
      </w:r>
      <w:r w:rsidRPr="0061557D">
        <w:rPr>
          <w:rFonts w:eastAsia="Calibri"/>
          <w:color w:val="000000" w:themeColor="text1"/>
          <w:sz w:val="26"/>
          <w:szCs w:val="26"/>
        </w:rPr>
        <w:t xml:space="preserve"> рабочего: 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5D5D42FF" w14:textId="77777777" w:rsidR="00C02767" w:rsidRPr="0061557D" w:rsidRDefault="00C02767" w:rsidP="00C02767">
      <w:pPr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61557D">
        <w:rPr>
          <w:rFonts w:eastAsia="Calibri"/>
          <w:color w:val="000000" w:themeColor="text1"/>
          <w:sz w:val="26"/>
          <w:szCs w:val="26"/>
        </w:rPr>
        <w:t>Место работы: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bookmarkStart w:id="27" w:name="ТекстовоеПоле25"/>
      <w:r w:rsidRPr="0061557D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bookmarkEnd w:id="27"/>
      <w:r w:rsidRPr="0061557D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5DE01796" w14:textId="77777777" w:rsidR="00C02767" w:rsidRPr="0061557D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Образование: 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78F5C55B" w14:textId="77777777" w:rsidR="00C02767" w:rsidRPr="0061557D" w:rsidRDefault="00C02767" w:rsidP="00C02767">
      <w:pPr>
        <w:tabs>
          <w:tab w:val="center" w:pos="5812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(наименование УУО, специальность, дата окончания, номер диплома)</w:t>
      </w:r>
    </w:p>
    <w:p w14:paraId="07A13B88" w14:textId="77777777" w:rsidR="00C02767" w:rsidRPr="0061557D" w:rsidRDefault="00C02767" w:rsidP="00C02767">
      <w:pPr>
        <w:tabs>
          <w:tab w:val="left" w:pos="9638"/>
        </w:tabs>
        <w:spacing w:before="120" w:line="280" w:lineRule="exact"/>
        <w:rPr>
          <w:color w:val="000000" w:themeColor="text1"/>
          <w:sz w:val="26"/>
          <w:szCs w:val="26"/>
          <w:u w:val="single"/>
        </w:rPr>
      </w:pPr>
      <w:r w:rsidRPr="0061557D">
        <w:rPr>
          <w:color w:val="000000" w:themeColor="text1"/>
          <w:sz w:val="26"/>
          <w:szCs w:val="26"/>
        </w:rPr>
        <w:t>Подготовка в области обработки полетной информации:</w:t>
      </w:r>
      <w:r w:rsidRPr="0061557D">
        <w:rPr>
          <w:color w:val="000000" w:themeColor="text1"/>
          <w:sz w:val="26"/>
          <w:szCs w:val="26"/>
          <w:u w:val="single"/>
        </w:rPr>
        <w:t xml:space="preserve"> </w:t>
      </w:r>
      <w:r w:rsidRPr="0061557D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4"/>
            <w:enabled/>
            <w:calcOnExit w:val="0"/>
            <w:textInput/>
          </w:ffData>
        </w:fldChar>
      </w:r>
      <w:bookmarkStart w:id="28" w:name="ТекстовоеПоле44"/>
      <w:r w:rsidRPr="0061557D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color w:val="000000" w:themeColor="text1"/>
          <w:sz w:val="26"/>
          <w:szCs w:val="26"/>
          <w:u w:val="single"/>
        </w:rPr>
      </w:r>
      <w:r w:rsidRPr="0061557D">
        <w:rPr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color w:val="000000" w:themeColor="text1"/>
          <w:sz w:val="26"/>
          <w:szCs w:val="26"/>
          <w:u w:val="single"/>
        </w:rPr>
        <w:fldChar w:fldCharType="end"/>
      </w:r>
      <w:bookmarkEnd w:id="28"/>
      <w:r w:rsidRPr="0061557D">
        <w:rPr>
          <w:color w:val="000000" w:themeColor="text1"/>
          <w:sz w:val="26"/>
          <w:szCs w:val="26"/>
          <w:u w:val="single"/>
        </w:rPr>
        <w:tab/>
      </w:r>
    </w:p>
    <w:p w14:paraId="4F759377" w14:textId="77777777" w:rsidR="00C02767" w:rsidRPr="0061557D" w:rsidRDefault="00C02767" w:rsidP="00C02767">
      <w:pPr>
        <w:tabs>
          <w:tab w:val="center" w:pos="7938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(наименование УУО/организации, дата</w:t>
      </w:r>
    </w:p>
    <w:p w14:paraId="6CA72BDF" w14:textId="77777777" w:rsidR="00C02767" w:rsidRPr="0061557D" w:rsidRDefault="00C02767" w:rsidP="00C02767">
      <w:pPr>
        <w:tabs>
          <w:tab w:val="center" w:pos="7938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0"/>
          <w:szCs w:val="20"/>
        </w:rPr>
        <w:tab/>
        <w:t>окончания подготовки, срок действия)</w:t>
      </w:r>
    </w:p>
    <w:p w14:paraId="644AFC93" w14:textId="77777777" w:rsidR="00C02767" w:rsidRPr="0061557D" w:rsidRDefault="00C02767" w:rsidP="00580005">
      <w:pPr>
        <w:tabs>
          <w:tab w:val="left" w:pos="4962"/>
        </w:tabs>
        <w:spacing w:before="120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Проведен инструктаж по охране труда: ДА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, НЕТ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2BC88944" w14:textId="77777777" w:rsidR="00C02767" w:rsidRPr="0061557D" w:rsidRDefault="00C02767" w:rsidP="00580005">
      <w:pPr>
        <w:tabs>
          <w:tab w:val="left" w:pos="4962"/>
        </w:tabs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 xml:space="preserve">Авторизация проведена: ДА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, НЕТ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4746C4D4" w14:textId="77777777" w:rsidR="00C02767" w:rsidRPr="0061557D" w:rsidRDefault="00C02767" w:rsidP="00580005">
      <w:pPr>
        <w:tabs>
          <w:tab w:val="left" w:pos="4962"/>
        </w:tabs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 xml:space="preserve">Удостоверение о допуске выдано: ДА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, НЕТ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00F9CBAA" w14:textId="77777777" w:rsidR="00C02767" w:rsidRPr="0061557D" w:rsidRDefault="00C02767" w:rsidP="00580005">
      <w:pPr>
        <w:spacing w:before="120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На работника заведен персональный журнал учета практического опыта работ по ТО на бумажном носителе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 xml:space="preserve">* 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/ в автоматизированной системе такого учета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0A06F9A6" w14:textId="77777777" w:rsidR="00C02767" w:rsidRPr="0061557D" w:rsidRDefault="00C02767" w:rsidP="00580005">
      <w:pPr>
        <w:keepNext/>
        <w:rPr>
          <w:rFonts w:eastAsia="Calibri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 xml:space="preserve">Наличие авиационных происшествий (по личной вине): ДА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 xml:space="preserve">, НЕТ 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</w:p>
    <w:p w14:paraId="48A41452" w14:textId="77777777" w:rsidR="00C02767" w:rsidRPr="0061557D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61557D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59AC69EA" w14:textId="77777777" w:rsidR="00C02767" w:rsidRPr="0061557D" w:rsidRDefault="00C02767" w:rsidP="00C02767">
      <w:pPr>
        <w:tabs>
          <w:tab w:val="center" w:pos="4395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(дата, характер, принятые меры)</w:t>
      </w:r>
    </w:p>
    <w:p w14:paraId="4668092E" w14:textId="77777777" w:rsidR="00C02767" w:rsidRPr="0061557D" w:rsidRDefault="00C02767" w:rsidP="00580005">
      <w:pPr>
        <w:keepNext/>
        <w:tabs>
          <w:tab w:val="right" w:pos="9355"/>
        </w:tabs>
        <w:spacing w:before="120"/>
        <w:rPr>
          <w:rFonts w:eastAsia="Times New Roman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>Медицинское заключение: годен к работе ДА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, НЕТ </w:t>
      </w:r>
      <w:r w:rsidRPr="0061557D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57D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61557D">
        <w:rPr>
          <w:rFonts w:eastAsia="Calibri"/>
          <w:color w:val="000000" w:themeColor="text1"/>
          <w:sz w:val="26"/>
          <w:szCs w:val="26"/>
        </w:rPr>
        <w:fldChar w:fldCharType="end"/>
      </w:r>
      <w:r w:rsidRPr="0061557D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61557D">
        <w:rPr>
          <w:rFonts w:eastAsia="Times New Roman"/>
          <w:color w:val="000000" w:themeColor="text1"/>
          <w:sz w:val="26"/>
          <w:szCs w:val="26"/>
        </w:rPr>
        <w:t>.</w:t>
      </w:r>
    </w:p>
    <w:p w14:paraId="2034F504" w14:textId="77777777" w:rsidR="00C02767" w:rsidRPr="0061557D" w:rsidRDefault="00C02767" w:rsidP="00C02767">
      <w:pPr>
        <w:pStyle w:val="41"/>
        <w:tabs>
          <w:tab w:val="right" w:pos="9638"/>
        </w:tabs>
        <w:spacing w:line="280" w:lineRule="exact"/>
        <w:rPr>
          <w:rStyle w:val="11"/>
          <w:color w:val="000000" w:themeColor="text1"/>
          <w:sz w:val="26"/>
          <w:szCs w:val="26"/>
        </w:rPr>
      </w:pPr>
      <w:r w:rsidRPr="0061557D">
        <w:rPr>
          <w:rFonts w:eastAsia="Times New Roman"/>
          <w:color w:val="000000" w:themeColor="text1"/>
          <w:sz w:val="26"/>
          <w:szCs w:val="26"/>
        </w:rPr>
        <w:t xml:space="preserve">Дата выдачи медицинского заключения: </w:t>
      </w:r>
      <w:sdt>
        <w:sdtPr>
          <w:rPr>
            <w:rStyle w:val="11"/>
            <w:color w:val="000000" w:themeColor="text1"/>
            <w:sz w:val="26"/>
            <w:szCs w:val="26"/>
          </w:rPr>
          <w:id w:val="1611011389"/>
          <w:placeholder>
            <w:docPart w:val="E15EF4F383D54549A292249673133F39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61557D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2AA862FC" w14:textId="77777777" w:rsidR="00C02767" w:rsidRPr="0061557D" w:rsidRDefault="00C02767" w:rsidP="00C02767">
      <w:pPr>
        <w:pStyle w:val="41"/>
        <w:tabs>
          <w:tab w:val="right" w:pos="9638"/>
        </w:tabs>
        <w:spacing w:before="120" w:line="280" w:lineRule="exact"/>
        <w:ind w:firstLine="709"/>
        <w:rPr>
          <w:rStyle w:val="11"/>
          <w:color w:val="000000" w:themeColor="text1"/>
          <w:sz w:val="26"/>
          <w:szCs w:val="26"/>
        </w:rPr>
      </w:pPr>
      <w:r w:rsidRPr="0061557D">
        <w:rPr>
          <w:rFonts w:eastAsia="Calibri"/>
          <w:color w:val="000000" w:themeColor="text1"/>
          <w:sz w:val="26"/>
          <w:szCs w:val="26"/>
        </w:rPr>
        <w:t>Настоящим я подтверждаю, что никогда не имел(а) свидетельства, выданного государством, которое было аннулировано или приостановлено им. Я также проинформирован(а), что любая некорректная информация лишает меня возможности обладания свидетельством авиационного персонала ГА.</w:t>
      </w:r>
    </w:p>
    <w:p w14:paraId="18EA30CB" w14:textId="77777777" w:rsidR="00C02767" w:rsidRPr="0061557D" w:rsidRDefault="00474EF4" w:rsidP="00C02767">
      <w:pPr>
        <w:pStyle w:val="41"/>
        <w:tabs>
          <w:tab w:val="left" w:pos="0"/>
          <w:tab w:val="left" w:pos="3969"/>
          <w:tab w:val="left" w:pos="6379"/>
          <w:tab w:val="left" w:pos="6804"/>
          <w:tab w:val="center" w:pos="8222"/>
          <w:tab w:val="left" w:pos="9638"/>
        </w:tabs>
        <w:spacing w:line="300" w:lineRule="exact"/>
        <w:rPr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6"/>
            <w:szCs w:val="26"/>
          </w:rPr>
          <w:id w:val="1730798615"/>
          <w:placeholder>
            <w:docPart w:val="CCD000FDC9DA4AE7890235E120FC6117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C02767" w:rsidRPr="0061557D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  <w:r w:rsidR="00C02767" w:rsidRPr="0061557D">
        <w:rPr>
          <w:color w:val="000000" w:themeColor="text1"/>
          <w:sz w:val="28"/>
          <w:szCs w:val="28"/>
        </w:rPr>
        <w:tab/>
      </w:r>
      <w:r w:rsidR="00C02767" w:rsidRPr="0061557D">
        <w:rPr>
          <w:color w:val="000000" w:themeColor="text1"/>
          <w:sz w:val="28"/>
          <w:szCs w:val="28"/>
          <w:u w:val="single"/>
        </w:rPr>
        <w:tab/>
      </w:r>
      <w:r w:rsidR="00C02767" w:rsidRPr="0061557D">
        <w:rPr>
          <w:color w:val="000000" w:themeColor="text1"/>
          <w:sz w:val="28"/>
          <w:szCs w:val="28"/>
        </w:rPr>
        <w:tab/>
      </w:r>
      <w:r w:rsidR="00C02767" w:rsidRPr="0061557D">
        <w:rPr>
          <w:color w:val="000000" w:themeColor="text1"/>
          <w:sz w:val="28"/>
          <w:szCs w:val="28"/>
          <w:u w:val="single"/>
        </w:rPr>
        <w:tab/>
      </w:r>
      <w:r w:rsidR="00C02767" w:rsidRPr="0061557D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="00C02767" w:rsidRPr="0061557D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C02767" w:rsidRPr="0061557D">
        <w:rPr>
          <w:rFonts w:eastAsia="Times New Roman"/>
          <w:color w:val="000000" w:themeColor="text1"/>
          <w:sz w:val="28"/>
          <w:szCs w:val="28"/>
          <w:u w:val="single"/>
        </w:rPr>
      </w:r>
      <w:r w:rsidR="00C02767" w:rsidRPr="0061557D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C02767"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61557D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r w:rsidR="00C02767" w:rsidRPr="0061557D">
        <w:rPr>
          <w:color w:val="000000" w:themeColor="text1"/>
          <w:sz w:val="28"/>
          <w:szCs w:val="28"/>
          <w:u w:val="single"/>
        </w:rPr>
        <w:tab/>
      </w:r>
    </w:p>
    <w:p w14:paraId="6B5EAE04" w14:textId="77777777" w:rsidR="00C02767" w:rsidRPr="0061557D" w:rsidRDefault="00C02767" w:rsidP="00C02767">
      <w:pPr>
        <w:pStyle w:val="41"/>
        <w:tabs>
          <w:tab w:val="left" w:pos="4253"/>
          <w:tab w:val="center" w:pos="5387"/>
          <w:tab w:val="left" w:pos="6521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61557D">
        <w:rPr>
          <w:rFonts w:eastAsia="Calibri"/>
          <w:color w:val="000000" w:themeColor="text1"/>
          <w:sz w:val="20"/>
          <w:szCs w:val="20"/>
        </w:rPr>
        <w:tab/>
        <w:t xml:space="preserve">(подпись </w:t>
      </w:r>
      <w:r w:rsidRPr="0061557D">
        <w:rPr>
          <w:rFonts w:eastAsia="Times New Roman"/>
          <w:color w:val="000000" w:themeColor="text1"/>
          <w:sz w:val="20"/>
          <w:szCs w:val="20"/>
        </w:rPr>
        <w:t>кандидата</w:t>
      </w:r>
      <w:r w:rsidRPr="0061557D">
        <w:rPr>
          <w:rFonts w:eastAsia="Calibri"/>
          <w:color w:val="000000" w:themeColor="text1"/>
          <w:sz w:val="20"/>
          <w:szCs w:val="20"/>
        </w:rPr>
        <w:t>)</w:t>
      </w:r>
      <w:r w:rsidRPr="0061557D">
        <w:rPr>
          <w:color w:val="000000" w:themeColor="text1"/>
          <w:sz w:val="28"/>
        </w:rPr>
        <w:tab/>
      </w:r>
      <w:r w:rsidRPr="0061557D">
        <w:rPr>
          <w:color w:val="000000" w:themeColor="text1"/>
          <w:sz w:val="28"/>
        </w:rPr>
        <w:tab/>
      </w:r>
      <w:r w:rsidRPr="0061557D">
        <w:rPr>
          <w:color w:val="000000" w:themeColor="text1"/>
          <w:sz w:val="28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61557D">
        <w:rPr>
          <w:color w:val="000000" w:themeColor="text1"/>
          <w:sz w:val="28"/>
        </w:rPr>
        <w:tab/>
      </w:r>
    </w:p>
    <w:p w14:paraId="2A46BA3A" w14:textId="77777777" w:rsidR="00C02767" w:rsidRPr="0061557D" w:rsidRDefault="00C02767" w:rsidP="00C02767">
      <w:pPr>
        <w:pStyle w:val="41"/>
        <w:tabs>
          <w:tab w:val="right" w:pos="9638"/>
        </w:tabs>
        <w:spacing w:before="120" w:line="280" w:lineRule="exact"/>
        <w:rPr>
          <w:color w:val="000000" w:themeColor="text1"/>
          <w:sz w:val="26"/>
          <w:szCs w:val="26"/>
        </w:rPr>
      </w:pPr>
      <w:r w:rsidRPr="0061557D">
        <w:rPr>
          <w:color w:val="000000" w:themeColor="text1"/>
          <w:sz w:val="26"/>
          <w:szCs w:val="26"/>
        </w:rPr>
        <w:t>Достоверность данных заверяю:</w:t>
      </w:r>
    </w:p>
    <w:p w14:paraId="766316C3" w14:textId="77777777" w:rsidR="00C02767" w:rsidRPr="0061557D" w:rsidRDefault="00C02767" w:rsidP="00C02767">
      <w:pPr>
        <w:pStyle w:val="41"/>
        <w:tabs>
          <w:tab w:val="left" w:pos="0"/>
          <w:tab w:val="center" w:pos="1701"/>
          <w:tab w:val="left" w:pos="3544"/>
          <w:tab w:val="left" w:pos="3969"/>
          <w:tab w:val="left" w:pos="6379"/>
          <w:tab w:val="left" w:pos="6804"/>
          <w:tab w:val="center" w:pos="8222"/>
          <w:tab w:val="left" w:pos="9638"/>
        </w:tabs>
        <w:spacing w:line="280" w:lineRule="exact"/>
        <w:rPr>
          <w:color w:val="000000" w:themeColor="text1"/>
          <w:sz w:val="28"/>
          <w:szCs w:val="28"/>
        </w:rPr>
      </w:pPr>
      <w:r w:rsidRPr="0061557D">
        <w:rPr>
          <w:color w:val="000000" w:themeColor="text1"/>
          <w:sz w:val="28"/>
          <w:szCs w:val="28"/>
          <w:u w:val="single"/>
        </w:rPr>
        <w:tab/>
      </w:r>
      <w:r w:rsidRPr="0061557D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2"/>
            <w:enabled/>
            <w:calcOnExit w:val="0"/>
            <w:textInput/>
          </w:ffData>
        </w:fldChar>
      </w:r>
      <w:bookmarkStart w:id="29" w:name="ТекстовоеПоле42"/>
      <w:r w:rsidRPr="0061557D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61557D">
        <w:rPr>
          <w:color w:val="000000" w:themeColor="text1"/>
          <w:sz w:val="28"/>
          <w:szCs w:val="28"/>
          <w:u w:val="single"/>
        </w:rPr>
      </w:r>
      <w:r w:rsidRPr="0061557D">
        <w:rPr>
          <w:color w:val="000000" w:themeColor="text1"/>
          <w:sz w:val="28"/>
          <w:szCs w:val="28"/>
          <w:u w:val="single"/>
        </w:rPr>
        <w:fldChar w:fldCharType="separate"/>
      </w:r>
      <w:r w:rsidRPr="0061557D">
        <w:rPr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color w:val="000000" w:themeColor="text1"/>
          <w:sz w:val="28"/>
          <w:szCs w:val="28"/>
          <w:u w:val="single"/>
        </w:rPr>
        <w:fldChar w:fldCharType="end"/>
      </w:r>
      <w:bookmarkEnd w:id="29"/>
      <w:r w:rsidRPr="0061557D">
        <w:rPr>
          <w:color w:val="000000" w:themeColor="text1"/>
          <w:sz w:val="28"/>
          <w:szCs w:val="28"/>
          <w:u w:val="single"/>
        </w:rPr>
        <w:tab/>
      </w:r>
      <w:r w:rsidRPr="0061557D">
        <w:rPr>
          <w:color w:val="000000" w:themeColor="text1"/>
          <w:sz w:val="28"/>
          <w:szCs w:val="28"/>
        </w:rPr>
        <w:tab/>
      </w:r>
      <w:r w:rsidRPr="0061557D">
        <w:rPr>
          <w:color w:val="000000" w:themeColor="text1"/>
          <w:sz w:val="28"/>
          <w:szCs w:val="28"/>
          <w:u w:val="single"/>
        </w:rPr>
        <w:tab/>
      </w:r>
      <w:r w:rsidRPr="0061557D">
        <w:rPr>
          <w:color w:val="000000" w:themeColor="text1"/>
          <w:sz w:val="28"/>
          <w:szCs w:val="28"/>
        </w:rPr>
        <w:tab/>
      </w:r>
      <w:r w:rsidRPr="0061557D">
        <w:rPr>
          <w:color w:val="000000" w:themeColor="text1"/>
          <w:sz w:val="28"/>
          <w:szCs w:val="28"/>
          <w:u w:val="single"/>
        </w:rPr>
        <w:tab/>
      </w:r>
      <w:r w:rsidRPr="0061557D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bookmarkStart w:id="30" w:name="ТекстовоеПоле43"/>
      <w:r w:rsidRPr="0061557D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61557D">
        <w:rPr>
          <w:rFonts w:eastAsia="Times New Roman"/>
          <w:color w:val="000000" w:themeColor="text1"/>
          <w:sz w:val="28"/>
          <w:szCs w:val="28"/>
          <w:u w:val="single"/>
        </w:rPr>
      </w:r>
      <w:r w:rsidRPr="0061557D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61557D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bookmarkEnd w:id="30"/>
      <w:r w:rsidRPr="0061557D">
        <w:rPr>
          <w:color w:val="000000" w:themeColor="text1"/>
          <w:sz w:val="28"/>
          <w:szCs w:val="28"/>
          <w:u w:val="single"/>
        </w:rPr>
        <w:tab/>
      </w:r>
    </w:p>
    <w:p w14:paraId="526D32EC" w14:textId="77777777" w:rsidR="00C02767" w:rsidRPr="0061557D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61557D">
        <w:rPr>
          <w:rFonts w:eastAsia="Calibri"/>
          <w:color w:val="000000" w:themeColor="text1"/>
          <w:sz w:val="20"/>
          <w:szCs w:val="20"/>
        </w:rPr>
        <w:tab/>
        <w:t>(должность служащего начальника</w:t>
      </w:r>
      <w:r w:rsidRPr="0061557D">
        <w:rPr>
          <w:color w:val="000000" w:themeColor="text1"/>
          <w:sz w:val="28"/>
        </w:rPr>
        <w:tab/>
      </w:r>
      <w:r w:rsidRPr="0061557D">
        <w:rPr>
          <w:color w:val="000000" w:themeColor="text1"/>
          <w:sz w:val="28"/>
        </w:rPr>
        <w:tab/>
      </w:r>
      <w:r w:rsidRPr="0061557D">
        <w:rPr>
          <w:rFonts w:eastAsia="Calibri"/>
          <w:color w:val="000000" w:themeColor="text1"/>
          <w:sz w:val="20"/>
          <w:szCs w:val="20"/>
        </w:rPr>
        <w:t>(подпись)</w:t>
      </w:r>
      <w:r w:rsidRPr="0061557D">
        <w:rPr>
          <w:color w:val="000000" w:themeColor="text1"/>
          <w:sz w:val="28"/>
        </w:rPr>
        <w:tab/>
      </w:r>
      <w:r w:rsidRPr="0061557D">
        <w:rPr>
          <w:color w:val="000000" w:themeColor="text1"/>
          <w:sz w:val="28"/>
        </w:rPr>
        <w:tab/>
      </w:r>
      <w:r w:rsidRPr="0061557D">
        <w:rPr>
          <w:color w:val="000000" w:themeColor="text1"/>
          <w:sz w:val="28"/>
        </w:rPr>
        <w:tab/>
      </w:r>
      <w:r w:rsidRPr="0061557D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61557D">
        <w:rPr>
          <w:color w:val="000000" w:themeColor="text1"/>
          <w:sz w:val="28"/>
        </w:rPr>
        <w:tab/>
      </w:r>
    </w:p>
    <w:p w14:paraId="424759C8" w14:textId="77777777" w:rsidR="00C02767" w:rsidRPr="0061557D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61557D">
        <w:rPr>
          <w:rFonts w:eastAsia="Calibri"/>
          <w:color w:val="000000" w:themeColor="text1"/>
          <w:sz w:val="20"/>
          <w:szCs w:val="20"/>
        </w:rPr>
        <w:tab/>
        <w:t>подразделения)</w:t>
      </w:r>
      <w:r w:rsidRPr="0061557D">
        <w:rPr>
          <w:color w:val="000000" w:themeColor="text1"/>
          <w:sz w:val="28"/>
        </w:rPr>
        <w:tab/>
      </w:r>
    </w:p>
    <w:p w14:paraId="464C2386" w14:textId="77777777" w:rsidR="00C02767" w:rsidRPr="0061557D" w:rsidRDefault="00474EF4" w:rsidP="00C02767">
      <w:pPr>
        <w:pStyle w:val="41"/>
        <w:tabs>
          <w:tab w:val="right" w:pos="9638"/>
        </w:tabs>
        <w:spacing w:line="300" w:lineRule="exact"/>
        <w:rPr>
          <w:rStyle w:val="11"/>
          <w:color w:val="000000" w:themeColor="text1"/>
          <w:sz w:val="26"/>
          <w:szCs w:val="26"/>
        </w:rPr>
      </w:pPr>
      <w:sdt>
        <w:sdtPr>
          <w:rPr>
            <w:rStyle w:val="11"/>
            <w:color w:val="000000" w:themeColor="text1"/>
            <w:sz w:val="26"/>
            <w:szCs w:val="26"/>
          </w:rPr>
          <w:id w:val="571940414"/>
          <w:placeholder>
            <w:docPart w:val="6C9C831FE3AF46A083C24761EF9FC2C1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C02767" w:rsidRPr="0061557D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71FBABA9" w14:textId="77777777" w:rsidR="00C02767" w:rsidRPr="0061557D" w:rsidRDefault="00C02767" w:rsidP="00C02767">
      <w:pPr>
        <w:pStyle w:val="41"/>
        <w:tabs>
          <w:tab w:val="right" w:pos="9638"/>
        </w:tabs>
        <w:spacing w:line="280" w:lineRule="exact"/>
        <w:rPr>
          <w:color w:val="000000" w:themeColor="text1"/>
          <w:sz w:val="26"/>
          <w:szCs w:val="26"/>
        </w:rPr>
      </w:pPr>
      <w:r w:rsidRPr="0061557D">
        <w:rPr>
          <w:color w:val="000000" w:themeColor="text1"/>
          <w:sz w:val="26"/>
          <w:szCs w:val="26"/>
        </w:rPr>
        <w:t>_______________________</w:t>
      </w:r>
    </w:p>
    <w:p w14:paraId="5EF56662" w14:textId="081D2CCC" w:rsidR="00C02767" w:rsidRDefault="00C02767" w:rsidP="00C02767">
      <w:pPr>
        <w:pStyle w:val="41"/>
        <w:tabs>
          <w:tab w:val="right" w:pos="9638"/>
        </w:tabs>
        <w:spacing w:line="280" w:lineRule="exact"/>
        <w:ind w:firstLine="709"/>
        <w:rPr>
          <w:rFonts w:eastAsia="Calibri"/>
          <w:color w:val="000000" w:themeColor="text1"/>
          <w:sz w:val="20"/>
          <w:szCs w:val="20"/>
        </w:rPr>
      </w:pPr>
      <w:r w:rsidRPr="0061557D">
        <w:rPr>
          <w:rFonts w:eastAsia="Calibri"/>
          <w:color w:val="000000" w:themeColor="text1"/>
          <w:sz w:val="20"/>
          <w:szCs w:val="20"/>
        </w:rPr>
        <w:t xml:space="preserve">*Чтобы подтвердить действие, в поле </w:t>
      </w:r>
      <w:r w:rsidRPr="0061557D">
        <w:rPr>
          <w:rFonts w:eastAsia="Calibri"/>
          <w:color w:val="000000" w:themeColor="text1"/>
          <w:sz w:val="36"/>
          <w:szCs w:val="36"/>
        </w:rPr>
        <w:t>□</w:t>
      </w:r>
      <w:r w:rsidRPr="0061557D">
        <w:rPr>
          <w:rFonts w:eastAsia="Calibri"/>
          <w:color w:val="000000" w:themeColor="text1"/>
          <w:sz w:val="20"/>
          <w:szCs w:val="20"/>
        </w:rPr>
        <w:t xml:space="preserve"> поставьте Х.</w:t>
      </w:r>
    </w:p>
    <w:p w14:paraId="45BCB1B0" w14:textId="668AEC49" w:rsidR="00C02767" w:rsidRPr="00A527B2" w:rsidRDefault="00C02767" w:rsidP="00F277E0">
      <w:pPr>
        <w:pStyle w:val="2"/>
        <w:rPr>
          <w:rFonts w:eastAsia="Calibri"/>
        </w:rPr>
      </w:pPr>
      <w:bookmarkStart w:id="31" w:name="_ЛИСТ_ОЦЕНОК"/>
      <w:bookmarkEnd w:id="31"/>
      <w:r>
        <w:rPr>
          <w:rFonts w:eastAsia="Calibri"/>
          <w:sz w:val="20"/>
          <w:szCs w:val="20"/>
        </w:rPr>
        <w:br w:type="column"/>
      </w:r>
      <w:r w:rsidRPr="0036031D">
        <w:rPr>
          <w:rFonts w:eastAsia="Calibri"/>
        </w:rPr>
        <w:lastRenderedPageBreak/>
        <w:t>ЛИСТ ОЦЕНОК</w:t>
      </w:r>
    </w:p>
    <w:p w14:paraId="72F975FD" w14:textId="7A97A899" w:rsidR="00C02767" w:rsidRPr="00A30D65" w:rsidRDefault="00E8569C" w:rsidP="00C02767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sz w:val="28"/>
          <w:szCs w:val="28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408A80" wp14:editId="272BF975">
                <wp:simplePos x="0" y="0"/>
                <wp:positionH relativeFrom="column">
                  <wp:posOffset>4000500</wp:posOffset>
                </wp:positionH>
                <wp:positionV relativeFrom="paragraph">
                  <wp:posOffset>-636270</wp:posOffset>
                </wp:positionV>
                <wp:extent cx="2242820" cy="287655"/>
                <wp:effectExtent l="0" t="0" r="24130" b="1714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C9DDC" w14:textId="5FB4528F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left:0;text-align:left;margin-left:315pt;margin-top:-50.1pt;width:176.6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1E4C9DDC" w14:textId="5FB4528F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>4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C02767" w:rsidRPr="00A30D65">
        <w:rPr>
          <w:rFonts w:eastAsia="Times New Roman"/>
          <w:sz w:val="28"/>
          <w:szCs w:val="24"/>
          <w:u w:val="single"/>
        </w:rPr>
        <w:tab/>
      </w:r>
      <w:r w:rsidR="00C02767">
        <w:rPr>
          <w:rFonts w:eastAsia="Times New Roman"/>
          <w:sz w:val="28"/>
          <w:szCs w:val="28"/>
          <w:u w:val="single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="00C02767">
        <w:rPr>
          <w:rFonts w:eastAsia="Times New Roman"/>
          <w:sz w:val="28"/>
          <w:szCs w:val="28"/>
          <w:u w:val="single"/>
        </w:rPr>
        <w:instrText xml:space="preserve"> FORMTEXT </w:instrText>
      </w:r>
      <w:r w:rsidR="00C02767">
        <w:rPr>
          <w:rFonts w:eastAsia="Times New Roman"/>
          <w:sz w:val="28"/>
          <w:szCs w:val="28"/>
          <w:u w:val="single"/>
        </w:rPr>
      </w:r>
      <w:r w:rsidR="00C02767">
        <w:rPr>
          <w:rFonts w:eastAsia="Times New Roman"/>
          <w:sz w:val="28"/>
          <w:szCs w:val="28"/>
          <w:u w:val="single"/>
        </w:rPr>
        <w:fldChar w:fldCharType="separate"/>
      </w:r>
      <w:r w:rsidR="00C02767">
        <w:rPr>
          <w:rFonts w:eastAsia="Times New Roman"/>
          <w:noProof/>
          <w:sz w:val="28"/>
          <w:szCs w:val="28"/>
          <w:u w:val="single"/>
        </w:rPr>
        <w:t> </w:t>
      </w:r>
      <w:r w:rsidR="00C02767">
        <w:rPr>
          <w:rFonts w:eastAsia="Times New Roman"/>
          <w:noProof/>
          <w:sz w:val="28"/>
          <w:szCs w:val="28"/>
          <w:u w:val="single"/>
        </w:rPr>
        <w:t> </w:t>
      </w:r>
      <w:r w:rsidR="00C02767">
        <w:rPr>
          <w:rFonts w:eastAsia="Times New Roman"/>
          <w:noProof/>
          <w:sz w:val="28"/>
          <w:szCs w:val="28"/>
          <w:u w:val="single"/>
        </w:rPr>
        <w:t> </w:t>
      </w:r>
      <w:r w:rsidR="00C02767">
        <w:rPr>
          <w:rFonts w:eastAsia="Times New Roman"/>
          <w:noProof/>
          <w:sz w:val="28"/>
          <w:szCs w:val="28"/>
          <w:u w:val="single"/>
        </w:rPr>
        <w:t> </w:t>
      </w:r>
      <w:r w:rsidR="00C02767">
        <w:rPr>
          <w:rFonts w:eastAsia="Times New Roman"/>
          <w:noProof/>
          <w:sz w:val="28"/>
          <w:szCs w:val="28"/>
          <w:u w:val="single"/>
        </w:rPr>
        <w:t> </w:t>
      </w:r>
      <w:r w:rsidR="00C02767">
        <w:rPr>
          <w:rFonts w:eastAsia="Times New Roman"/>
          <w:sz w:val="28"/>
          <w:szCs w:val="28"/>
          <w:u w:val="single"/>
        </w:rPr>
        <w:fldChar w:fldCharType="end"/>
      </w:r>
      <w:r w:rsidR="00C02767" w:rsidRPr="00A30D65">
        <w:rPr>
          <w:rFonts w:eastAsia="Times New Roman"/>
          <w:sz w:val="28"/>
          <w:szCs w:val="28"/>
          <w:u w:val="single"/>
        </w:rPr>
        <w:tab/>
      </w:r>
    </w:p>
    <w:p w14:paraId="67306EEF" w14:textId="77777777" w:rsidR="00C02767" w:rsidRPr="0037372F" w:rsidRDefault="00C02767" w:rsidP="00C02767">
      <w:pPr>
        <w:tabs>
          <w:tab w:val="center" w:pos="4820"/>
        </w:tabs>
        <w:jc w:val="left"/>
        <w:rPr>
          <w:rFonts w:eastAsia="Times New Roman"/>
          <w:sz w:val="20"/>
          <w:szCs w:val="20"/>
        </w:rPr>
      </w:pPr>
      <w:r w:rsidRPr="0037372F">
        <w:rPr>
          <w:rFonts w:eastAsia="Times New Roman"/>
          <w:sz w:val="20"/>
          <w:szCs w:val="20"/>
        </w:rPr>
        <w:tab/>
        <w:t>(фамилия, собственное имя, отчество (если таковое имеется))</w:t>
      </w:r>
    </w:p>
    <w:p w14:paraId="481CA2C3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 w:rsidRPr="00A30D65">
        <w:rPr>
          <w:rFonts w:eastAsia="Calibri"/>
          <w:sz w:val="28"/>
          <w:szCs w:val="24"/>
        </w:rPr>
        <w:t>На выдачу части А</w:t>
      </w:r>
      <w:r>
        <w:rPr>
          <w:rFonts w:eastAsia="Calibri"/>
          <w:sz w:val="28"/>
          <w:szCs w:val="24"/>
        </w:rPr>
        <w:t>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, части Б</w:t>
      </w:r>
      <w:r>
        <w:rPr>
          <w:rFonts w:eastAsia="Times New Roman"/>
          <w:sz w:val="28"/>
          <w:szCs w:val="24"/>
        </w:rPr>
        <w:t>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 xml:space="preserve"> свидетельства с категориями квалификационных отметок «А»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, «В1»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, «В2»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, «В3»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, «В3</w:t>
      </w:r>
      <w:r w:rsidRPr="00A30D65">
        <w:rPr>
          <w:rFonts w:eastAsia="Times New Roman"/>
          <w:sz w:val="28"/>
          <w:szCs w:val="24"/>
          <w:lang w:val="en-US"/>
        </w:rPr>
        <w:t>L</w:t>
      </w:r>
      <w:r w:rsidRPr="00A30D65">
        <w:rPr>
          <w:rFonts w:eastAsia="Times New Roman"/>
          <w:sz w:val="28"/>
          <w:szCs w:val="24"/>
        </w:rPr>
        <w:t>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 xml:space="preserve"> без утвержденного рейтинга типа ВС, системы:</w:t>
      </w:r>
    </w:p>
    <w:p w14:paraId="0D9CE7D0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 w:rsidRPr="00A30D65">
        <w:rPr>
          <w:rFonts w:eastAsia="Times New Roman"/>
          <w:sz w:val="28"/>
          <w:szCs w:val="24"/>
        </w:rPr>
        <w:t>авиационного инженера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; авиационного техника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.</w:t>
      </w:r>
    </w:p>
    <w:p w14:paraId="5775C94A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 w:rsidRPr="00A30D65">
        <w:rPr>
          <w:rFonts w:eastAsia="Times New Roman"/>
          <w:sz w:val="28"/>
          <w:szCs w:val="24"/>
        </w:rPr>
        <w:t>На присвоение ВКК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, МКК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 xml:space="preserve"> классификации:</w:t>
      </w:r>
    </w:p>
    <w:p w14:paraId="5CB7F499" w14:textId="77777777" w:rsidR="00C02767" w:rsidRPr="00A30D65" w:rsidRDefault="00C02767" w:rsidP="00C02767">
      <w:pPr>
        <w:tabs>
          <w:tab w:val="right" w:pos="9581"/>
        </w:tabs>
        <w:rPr>
          <w:rFonts w:eastAsia="Times New Roman"/>
          <w:sz w:val="28"/>
          <w:szCs w:val="24"/>
        </w:rPr>
      </w:pPr>
      <w:r w:rsidRPr="00A30D65">
        <w:rPr>
          <w:rFonts w:eastAsia="Times New Roman"/>
          <w:sz w:val="28"/>
          <w:szCs w:val="24"/>
        </w:rPr>
        <w:t>инженера ГА «без категории»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; техника ГА «третьего класса» </w:t>
      </w:r>
      <w:r w:rsidRPr="00A30D65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0D65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30D65"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.</w:t>
      </w:r>
    </w:p>
    <w:tbl>
      <w:tblPr>
        <w:tblStyle w:val="12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2409"/>
        <w:gridCol w:w="1701"/>
      </w:tblGrid>
      <w:tr w:rsidR="00C02767" w:rsidRPr="00B57EFA" w14:paraId="0AE1418D" w14:textId="77777777" w:rsidTr="00C02767">
        <w:trPr>
          <w:trHeight w:val="680"/>
          <w:tblHeader/>
        </w:trPr>
        <w:tc>
          <w:tcPr>
            <w:tcW w:w="4390" w:type="dxa"/>
            <w:vAlign w:val="center"/>
          </w:tcPr>
          <w:p w14:paraId="182F6DD2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Наименование дисциплин</w:t>
            </w:r>
          </w:p>
        </w:tc>
        <w:tc>
          <w:tcPr>
            <w:tcW w:w="1134" w:type="dxa"/>
            <w:vAlign w:val="center"/>
          </w:tcPr>
          <w:p w14:paraId="6E94DBC4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Оценка</w:t>
            </w:r>
          </w:p>
        </w:tc>
        <w:tc>
          <w:tcPr>
            <w:tcW w:w="2409" w:type="dxa"/>
            <w:vAlign w:val="center"/>
          </w:tcPr>
          <w:p w14:paraId="5FBFDD2C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1701" w:type="dxa"/>
            <w:vAlign w:val="center"/>
          </w:tcPr>
          <w:p w14:paraId="5E94BB45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Дата и подпись проверяющего</w:t>
            </w:r>
          </w:p>
        </w:tc>
      </w:tr>
      <w:tr w:rsidR="00C02767" w:rsidRPr="00B57EFA" w14:paraId="32CD0B8F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7E9C7EE2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1. Воздушное право и требования к летной годности ВС</w:t>
            </w:r>
          </w:p>
        </w:tc>
        <w:tc>
          <w:tcPr>
            <w:tcW w:w="1134" w:type="dxa"/>
            <w:vAlign w:val="center"/>
          </w:tcPr>
          <w:p w14:paraId="54BC9AF0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32" w:name="ТекстовоеПоле1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2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290C652" w14:textId="77777777" w:rsidR="00C02767" w:rsidRPr="00F572DD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F572DD"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33" w:name="ТекстовоеПоле32"/>
            <w:r w:rsidRPr="00F572DD">
              <w:rPr>
                <w:rFonts w:eastAsia="Calibri"/>
                <w:sz w:val="24"/>
                <w:szCs w:val="24"/>
              </w:rPr>
              <w:instrText xml:space="preserve"> FORMTEXT </w:instrText>
            </w:r>
            <w:r w:rsidRPr="00F572DD">
              <w:rPr>
                <w:rFonts w:eastAsia="Calibri"/>
                <w:sz w:val="24"/>
                <w:szCs w:val="24"/>
              </w:rPr>
            </w:r>
            <w:r w:rsidRPr="00F572DD">
              <w:rPr>
                <w:rFonts w:eastAsia="Calibri"/>
                <w:sz w:val="24"/>
                <w:szCs w:val="24"/>
              </w:rPr>
              <w:fldChar w:fldCharType="separate"/>
            </w:r>
            <w:r w:rsidRPr="00F572DD">
              <w:rPr>
                <w:rFonts w:eastAsia="Calibri"/>
                <w:noProof/>
                <w:sz w:val="24"/>
                <w:szCs w:val="24"/>
              </w:rPr>
              <w:t> </w:t>
            </w:r>
            <w:r w:rsidRPr="00F572DD">
              <w:rPr>
                <w:rFonts w:eastAsia="Calibri"/>
                <w:noProof/>
                <w:sz w:val="24"/>
                <w:szCs w:val="24"/>
              </w:rPr>
              <w:t> </w:t>
            </w:r>
            <w:r w:rsidRPr="00F572DD">
              <w:rPr>
                <w:rFonts w:eastAsia="Calibri"/>
                <w:noProof/>
                <w:sz w:val="24"/>
                <w:szCs w:val="24"/>
              </w:rPr>
              <w:t> </w:t>
            </w:r>
            <w:r w:rsidRPr="00F572DD">
              <w:rPr>
                <w:rFonts w:eastAsia="Calibri"/>
                <w:noProof/>
                <w:sz w:val="24"/>
                <w:szCs w:val="24"/>
              </w:rPr>
              <w:t> </w:t>
            </w:r>
            <w:r w:rsidRPr="00F572DD">
              <w:rPr>
                <w:rFonts w:eastAsia="Calibri"/>
                <w:noProof/>
                <w:sz w:val="24"/>
                <w:szCs w:val="24"/>
              </w:rPr>
              <w:t> </w:t>
            </w:r>
            <w:r w:rsidRPr="00F572DD">
              <w:rPr>
                <w:rFonts w:eastAsia="Calibri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1701" w:type="dxa"/>
          </w:tcPr>
          <w:p w14:paraId="67152F86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bookmarkStart w:id="34" w:name="ТекстовоеПоле64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4"/>
          </w:p>
        </w:tc>
      </w:tr>
      <w:tr w:rsidR="00C02767" w:rsidRPr="00B57EFA" w14:paraId="1377787E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7F414BA8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2. Предотвращение авиационных происшествий в ГА</w:t>
            </w:r>
          </w:p>
        </w:tc>
        <w:tc>
          <w:tcPr>
            <w:tcW w:w="1134" w:type="dxa"/>
            <w:vAlign w:val="center"/>
          </w:tcPr>
          <w:p w14:paraId="07005CA7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35" w:name="ТекстовоеПоле1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5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3EF2672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36" w:name="ТекстовоеПоле33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1701" w:type="dxa"/>
          </w:tcPr>
          <w:p w14:paraId="78A2AA98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bookmarkStart w:id="37" w:name="ТекстовоеПоле6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7"/>
          </w:p>
        </w:tc>
      </w:tr>
      <w:tr w:rsidR="00C02767" w:rsidRPr="00B57EFA" w14:paraId="1BB344A8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69562335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3. Эксплуатационная документация и программа ТО ВС</w:t>
            </w:r>
          </w:p>
        </w:tc>
        <w:tc>
          <w:tcPr>
            <w:tcW w:w="1134" w:type="dxa"/>
            <w:vAlign w:val="center"/>
          </w:tcPr>
          <w:p w14:paraId="28919341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3CAE6C6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38" w:name="ТекстовоеПоле34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701" w:type="dxa"/>
          </w:tcPr>
          <w:p w14:paraId="4A0422AE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6"/>
                  <w:enabled/>
                  <w:calcOnExit w:val="0"/>
                  <w:textInput/>
                </w:ffData>
              </w:fldChar>
            </w:r>
            <w:bookmarkStart w:id="39" w:name="ТекстовоеПоле6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39"/>
          </w:p>
        </w:tc>
      </w:tr>
      <w:tr w:rsidR="00C02767" w:rsidRPr="00B57EFA" w14:paraId="358FEB09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475D9388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4. Применяемые ГСМ</w:t>
            </w:r>
          </w:p>
        </w:tc>
        <w:tc>
          <w:tcPr>
            <w:tcW w:w="1134" w:type="dxa"/>
            <w:vAlign w:val="center"/>
          </w:tcPr>
          <w:p w14:paraId="6BF1B294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40" w:name="ТекстовоеПоле2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0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25CC05E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bookmarkStart w:id="41" w:name="ТекстовоеПоле3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1701" w:type="dxa"/>
          </w:tcPr>
          <w:p w14:paraId="2B4C9F81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bookmarkStart w:id="42" w:name="ТекстовоеПоле6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2"/>
          </w:p>
        </w:tc>
      </w:tr>
      <w:tr w:rsidR="00C02767" w:rsidRPr="00B57EFA" w14:paraId="79E9A5F8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6D388392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5. Конструкция ВС</w:t>
            </w:r>
            <w:r>
              <w:rPr>
                <w:rFonts w:eastAsia="Calibri"/>
                <w:sz w:val="24"/>
                <w:szCs w:val="24"/>
              </w:rPr>
              <w:t xml:space="preserve"> и его техническая эксплуатация</w:t>
            </w:r>
          </w:p>
        </w:tc>
        <w:tc>
          <w:tcPr>
            <w:tcW w:w="1134" w:type="dxa"/>
            <w:vAlign w:val="center"/>
          </w:tcPr>
          <w:p w14:paraId="2C1C66EF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8A5B212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6"/>
                  <w:enabled/>
                  <w:calcOnExit w:val="0"/>
                  <w:textInput/>
                </w:ffData>
              </w:fldChar>
            </w:r>
            <w:bookmarkStart w:id="43" w:name="ТекстовоеПоле3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1701" w:type="dxa"/>
          </w:tcPr>
          <w:p w14:paraId="67AD2ECF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8"/>
                  <w:enabled/>
                  <w:calcOnExit w:val="0"/>
                  <w:textInput/>
                </w:ffData>
              </w:fldChar>
            </w:r>
            <w:bookmarkStart w:id="44" w:name="ТекстовоеПоле6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4"/>
          </w:p>
        </w:tc>
      </w:tr>
      <w:tr w:rsidR="00C02767" w:rsidRPr="00B57EFA" w14:paraId="05215832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13911514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 xml:space="preserve">6. Конструкция двигателя и его техническая эксплуатация </w:t>
            </w:r>
          </w:p>
        </w:tc>
        <w:tc>
          <w:tcPr>
            <w:tcW w:w="1134" w:type="dxa"/>
            <w:vAlign w:val="center"/>
          </w:tcPr>
          <w:p w14:paraId="3FE26F04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45" w:name="ТекстовоеПоле2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5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CC9C29E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bookmarkStart w:id="46" w:name="ТекстовоеПоле3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701" w:type="dxa"/>
          </w:tcPr>
          <w:p w14:paraId="133C2342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9"/>
                  <w:enabled/>
                  <w:calcOnExit w:val="0"/>
                  <w:textInput/>
                </w:ffData>
              </w:fldChar>
            </w:r>
            <w:bookmarkStart w:id="47" w:name="ТекстовоеПоле6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7"/>
          </w:p>
        </w:tc>
      </w:tr>
      <w:tr w:rsidR="00C02767" w:rsidRPr="00B57EFA" w14:paraId="0BDB2A20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6B4138FF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7. Воздушный винт и его техническая эксплуатация</w:t>
            </w:r>
          </w:p>
        </w:tc>
        <w:tc>
          <w:tcPr>
            <w:tcW w:w="1134" w:type="dxa"/>
            <w:vAlign w:val="center"/>
          </w:tcPr>
          <w:p w14:paraId="40348FBD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3"/>
                  <w:enabled/>
                  <w:calcOnExit w:val="0"/>
                  <w:textInput/>
                </w:ffData>
              </w:fldChar>
            </w:r>
            <w:bookmarkStart w:id="48" w:name="ТекстовоеПоле23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8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B7B1E4D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bookmarkStart w:id="49" w:name="ТекстовоеПоле3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1701" w:type="dxa"/>
          </w:tcPr>
          <w:p w14:paraId="7D46453D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0"/>
                  <w:enabled/>
                  <w:calcOnExit w:val="0"/>
                  <w:textInput/>
                </w:ffData>
              </w:fldChar>
            </w:r>
            <w:bookmarkStart w:id="50" w:name="ТекстовоеПоле7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0"/>
          </w:p>
        </w:tc>
      </w:tr>
      <w:tr w:rsidR="00C02767" w:rsidRPr="00B57EFA" w14:paraId="4F6B2B60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71EBD5EE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8. Основы практической аэродинамики (общие сведения)</w:t>
            </w:r>
          </w:p>
        </w:tc>
        <w:tc>
          <w:tcPr>
            <w:tcW w:w="1134" w:type="dxa"/>
            <w:vAlign w:val="center"/>
          </w:tcPr>
          <w:p w14:paraId="7F7AF029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2A5C59E5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bookmarkStart w:id="51" w:name="ТекстовоеПоле3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701" w:type="dxa"/>
          </w:tcPr>
          <w:p w14:paraId="33F1698E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1"/>
                  <w:enabled/>
                  <w:calcOnExit w:val="0"/>
                  <w:textInput/>
                </w:ffData>
              </w:fldChar>
            </w:r>
            <w:bookmarkStart w:id="52" w:name="ТекстовоеПоле7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2"/>
          </w:p>
        </w:tc>
      </w:tr>
      <w:tr w:rsidR="00C02767" w:rsidRPr="00B57EFA" w14:paraId="1E45DAB1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5D6BE3F4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9. Приборное оборудование ВС</w:t>
            </w:r>
          </w:p>
        </w:tc>
        <w:tc>
          <w:tcPr>
            <w:tcW w:w="1134" w:type="dxa"/>
            <w:vAlign w:val="center"/>
          </w:tcPr>
          <w:p w14:paraId="0F14FEEE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384AA88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0"/>
                  <w:enabled/>
                  <w:calcOnExit w:val="0"/>
                  <w:textInput/>
                </w:ffData>
              </w:fldChar>
            </w:r>
            <w:bookmarkStart w:id="53" w:name="ТекстовоеПоле4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701" w:type="dxa"/>
          </w:tcPr>
          <w:p w14:paraId="038EF47C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2"/>
                  <w:enabled/>
                  <w:calcOnExit w:val="0"/>
                  <w:textInput/>
                </w:ffData>
              </w:fldChar>
            </w:r>
            <w:bookmarkStart w:id="54" w:name="ТекстовоеПоле7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4"/>
          </w:p>
        </w:tc>
      </w:tr>
      <w:tr w:rsidR="00C02767" w:rsidRPr="00B57EFA" w14:paraId="26128B38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78E38121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10. Электрооборудование ВС</w:t>
            </w:r>
          </w:p>
        </w:tc>
        <w:tc>
          <w:tcPr>
            <w:tcW w:w="1134" w:type="dxa"/>
            <w:vAlign w:val="center"/>
          </w:tcPr>
          <w:p w14:paraId="4ADDBE1B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55" w:name="ТекстовоеПоле2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5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7D2FA09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1"/>
                  <w:enabled/>
                  <w:calcOnExit w:val="0"/>
                  <w:textInput/>
                </w:ffData>
              </w:fldChar>
            </w:r>
            <w:bookmarkStart w:id="56" w:name="ТекстовоеПоле4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701" w:type="dxa"/>
          </w:tcPr>
          <w:p w14:paraId="33CEF826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3"/>
                  <w:enabled/>
                  <w:calcOnExit w:val="0"/>
                  <w:textInput/>
                </w:ffData>
              </w:fldChar>
            </w:r>
            <w:bookmarkStart w:id="57" w:name="ТекстовоеПоле73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7"/>
          </w:p>
        </w:tc>
      </w:tr>
      <w:tr w:rsidR="00C02767" w:rsidRPr="00B57EFA" w14:paraId="39B76D42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3073ACC6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11. Радиооборудование ВС</w:t>
            </w:r>
          </w:p>
        </w:tc>
        <w:tc>
          <w:tcPr>
            <w:tcW w:w="1134" w:type="dxa"/>
            <w:vAlign w:val="center"/>
          </w:tcPr>
          <w:p w14:paraId="60B80211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58" w:name="ТекстовоеПоле2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8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0E3433B9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03B1091E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4"/>
                  <w:enabled/>
                  <w:calcOnExit w:val="0"/>
                  <w:textInput/>
                </w:ffData>
              </w:fldChar>
            </w:r>
            <w:bookmarkStart w:id="59" w:name="ТекстовоеПоле74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59"/>
          </w:p>
        </w:tc>
      </w:tr>
      <w:tr w:rsidR="00C02767" w:rsidRPr="00B57EFA" w14:paraId="5D32B082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4CE76101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 xml:space="preserve">12. Средства сбора, обработки и методы </w:t>
            </w:r>
            <w:r>
              <w:rPr>
                <w:rFonts w:eastAsia="Calibri"/>
                <w:sz w:val="24"/>
                <w:szCs w:val="24"/>
              </w:rPr>
              <w:t>расшифровки полетной информации</w:t>
            </w:r>
          </w:p>
        </w:tc>
        <w:tc>
          <w:tcPr>
            <w:tcW w:w="1134" w:type="dxa"/>
            <w:vAlign w:val="center"/>
          </w:tcPr>
          <w:p w14:paraId="63815002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60" w:name="ТекстовоеПоле2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0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2E74519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2D52D143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5"/>
                  <w:enabled/>
                  <w:calcOnExit w:val="0"/>
                  <w:textInput/>
                </w:ffData>
              </w:fldChar>
            </w:r>
            <w:bookmarkStart w:id="61" w:name="ТекстовоеПоле7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1"/>
          </w:p>
        </w:tc>
      </w:tr>
      <w:tr w:rsidR="00C02767" w:rsidRPr="00B57EFA" w14:paraId="7265DB45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7CAA5BC4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 xml:space="preserve">13. Методы и средства технической диагностики и неразрушающего контроля авиационной техники </w:t>
            </w:r>
          </w:p>
        </w:tc>
        <w:tc>
          <w:tcPr>
            <w:tcW w:w="1134" w:type="dxa"/>
            <w:vAlign w:val="center"/>
          </w:tcPr>
          <w:p w14:paraId="2E8F67AA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62" w:name="ТекстовоеПоле2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2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4E88A92B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6BCEAA3D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6"/>
                  <w:enabled/>
                  <w:calcOnExit w:val="0"/>
                  <w:textInput/>
                </w:ffData>
              </w:fldChar>
            </w:r>
            <w:bookmarkStart w:id="63" w:name="ТекстовоеПоле7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3"/>
          </w:p>
        </w:tc>
      </w:tr>
      <w:tr w:rsidR="00C02767" w:rsidRPr="00B57EFA" w14:paraId="79E2FE98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4899E2AC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14. Возможности и ограничения человека применительно к ТО</w:t>
            </w:r>
          </w:p>
        </w:tc>
        <w:tc>
          <w:tcPr>
            <w:tcW w:w="1134" w:type="dxa"/>
            <w:vAlign w:val="center"/>
          </w:tcPr>
          <w:p w14:paraId="5299BD05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64" w:name="ТекстовоеПоле3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4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EF54F2A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</w:tcPr>
          <w:p w14:paraId="53EB031B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7"/>
                  <w:enabled/>
                  <w:calcOnExit w:val="0"/>
                  <w:textInput/>
                </w:ffData>
              </w:fldChar>
            </w:r>
            <w:bookmarkStart w:id="65" w:name="ТекстовоеПоле7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5"/>
          </w:p>
        </w:tc>
      </w:tr>
      <w:tr w:rsidR="00C02767" w:rsidRPr="00B57EFA" w14:paraId="1F408E41" w14:textId="77777777" w:rsidTr="00C02767">
        <w:trPr>
          <w:trHeight w:val="510"/>
        </w:trPr>
        <w:tc>
          <w:tcPr>
            <w:tcW w:w="4390" w:type="dxa"/>
            <w:vAlign w:val="center"/>
          </w:tcPr>
          <w:p w14:paraId="144DFA9E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 w:rsidRPr="00B57EFA">
              <w:rPr>
                <w:rFonts w:eastAsia="Calibri"/>
                <w:sz w:val="24"/>
                <w:szCs w:val="24"/>
              </w:rPr>
              <w:t>15. Иностранный язык</w:t>
            </w:r>
          </w:p>
        </w:tc>
        <w:tc>
          <w:tcPr>
            <w:tcW w:w="1134" w:type="dxa"/>
            <w:vAlign w:val="center"/>
          </w:tcPr>
          <w:p w14:paraId="0E943A5F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66" w:name="ТекстовоеПоле3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6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790001D" w14:textId="77777777" w:rsidR="00C02767" w:rsidRPr="00B57EFA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6"/>
                  <w:enabled/>
                  <w:calcOnExit w:val="0"/>
                  <w:textInput/>
                </w:ffData>
              </w:fldChar>
            </w:r>
            <w:bookmarkStart w:id="67" w:name="ТекстовоеПоле4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1701" w:type="dxa"/>
          </w:tcPr>
          <w:p w14:paraId="1A613BD1" w14:textId="77777777" w:rsidR="00C02767" w:rsidRPr="00A30D65" w:rsidRDefault="00C02767" w:rsidP="00C02767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8"/>
                  <w:enabled/>
                  <w:calcOnExit w:val="0"/>
                  <w:textInput/>
                </w:ffData>
              </w:fldChar>
            </w:r>
            <w:bookmarkStart w:id="68" w:name="ТекстовоеПоле7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68"/>
          </w:p>
        </w:tc>
      </w:tr>
    </w:tbl>
    <w:p w14:paraId="0A9E187A" w14:textId="77777777" w:rsidR="00C02767" w:rsidRPr="00A30D65" w:rsidRDefault="00C02767" w:rsidP="00C02767">
      <w:pPr>
        <w:tabs>
          <w:tab w:val="right" w:pos="9355"/>
        </w:tabs>
        <w:rPr>
          <w:rFonts w:eastAsia="Calibri"/>
          <w:sz w:val="28"/>
          <w:szCs w:val="24"/>
        </w:rPr>
      </w:pPr>
      <w:r w:rsidRPr="00A30D65">
        <w:rPr>
          <w:rFonts w:eastAsia="Calibri"/>
          <w:sz w:val="28"/>
          <w:szCs w:val="24"/>
        </w:rPr>
        <w:t>Проверка знаний проводилась:</w:t>
      </w:r>
    </w:p>
    <w:p w14:paraId="6E1DB105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 в форме компьютерного тестирования;</w:t>
      </w:r>
    </w:p>
    <w:p w14:paraId="041D0F92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 в форме тестирования на бумажном носителе;</w:t>
      </w:r>
    </w:p>
    <w:p w14:paraId="69EB062A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 по билетам в письменной форме;</w:t>
      </w:r>
    </w:p>
    <w:p w14:paraId="785866F3" w14:textId="77777777" w:rsidR="00C02767" w:rsidRPr="00A30D65" w:rsidRDefault="00C02767" w:rsidP="00C02767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 w:rsidRPr="00A30D65">
        <w:rPr>
          <w:rFonts w:eastAsia="Calibri"/>
          <w:sz w:val="28"/>
          <w:szCs w:val="24"/>
          <w:vertAlign w:val="superscript"/>
        </w:rPr>
        <w:t>*</w:t>
      </w:r>
      <w:r w:rsidRPr="00A30D65">
        <w:rPr>
          <w:rFonts w:eastAsia="Times New Roman"/>
          <w:sz w:val="28"/>
          <w:szCs w:val="24"/>
        </w:rPr>
        <w:t> по билетам в устной форме.</w:t>
      </w:r>
    </w:p>
    <w:p w14:paraId="7272757B" w14:textId="77777777" w:rsidR="00C02767" w:rsidRPr="00DC03A5" w:rsidRDefault="00474EF4" w:rsidP="00C02767">
      <w:pPr>
        <w:pStyle w:val="41"/>
        <w:tabs>
          <w:tab w:val="left" w:pos="4111"/>
          <w:tab w:val="center" w:pos="5387"/>
          <w:tab w:val="left" w:pos="6804"/>
          <w:tab w:val="center" w:pos="8222"/>
          <w:tab w:val="left" w:pos="9581"/>
        </w:tabs>
        <w:spacing w:before="120"/>
        <w:rPr>
          <w:sz w:val="28"/>
          <w:szCs w:val="28"/>
        </w:rPr>
      </w:pPr>
      <w:sdt>
        <w:sdtPr>
          <w:rPr>
            <w:sz w:val="28"/>
            <w:szCs w:val="28"/>
          </w:rPr>
          <w:id w:val="808910888"/>
          <w:placeholder>
            <w:docPart w:val="DB6643E1D86A413A8B33DDA433782E5B"/>
          </w:placeholder>
          <w:dropDownList>
            <w:listItem w:displayText="Председатель МКК" w:value="Председатель МКК"/>
            <w:listItem w:displayText="Заместитель председателя МКК" w:value="Заместитель председателя МКК"/>
            <w:listItem w:displayText="Председатель ВКК" w:value="Председатель ВКК"/>
            <w:listItem w:displayText="Заместитель председателя ВКК" w:value="Заместитель председателя ВКК"/>
          </w:dropDownList>
        </w:sdtPr>
        <w:sdtEndPr/>
        <w:sdtContent>
          <w:r w:rsidR="00C02767">
            <w:rPr>
              <w:sz w:val="28"/>
              <w:szCs w:val="28"/>
            </w:rPr>
            <w:t>Председатель МКК</w:t>
          </w:r>
        </w:sdtContent>
      </w:sdt>
      <w:r w:rsidR="00C02767" w:rsidRPr="00DC03A5">
        <w:rPr>
          <w:sz w:val="28"/>
          <w:szCs w:val="28"/>
        </w:rPr>
        <w:tab/>
        <w:t>__________________</w:t>
      </w:r>
      <w:r w:rsidR="00C02767" w:rsidRPr="00DC03A5">
        <w:rPr>
          <w:sz w:val="28"/>
          <w:szCs w:val="28"/>
        </w:rPr>
        <w:tab/>
      </w:r>
      <w:r w:rsidR="00C02767" w:rsidRPr="002A058E">
        <w:rPr>
          <w:sz w:val="28"/>
          <w:szCs w:val="28"/>
          <w:u w:val="single"/>
        </w:rPr>
        <w:tab/>
      </w:r>
      <w:r w:rsidR="00C02767">
        <w:rPr>
          <w:sz w:val="28"/>
          <w:szCs w:val="28"/>
          <w:u w:val="single"/>
        </w:rPr>
        <w:t xml:space="preserve"> </w:t>
      </w:r>
      <w:r w:rsidR="00C02767">
        <w:rPr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="00C02767">
        <w:rPr>
          <w:sz w:val="28"/>
          <w:szCs w:val="28"/>
          <w:u w:val="single"/>
        </w:rPr>
        <w:instrText xml:space="preserve"> FORMTEXT </w:instrText>
      </w:r>
      <w:r w:rsidR="00C02767">
        <w:rPr>
          <w:sz w:val="28"/>
          <w:szCs w:val="28"/>
          <w:u w:val="single"/>
        </w:rPr>
      </w:r>
      <w:r w:rsidR="00C02767">
        <w:rPr>
          <w:sz w:val="28"/>
          <w:szCs w:val="28"/>
          <w:u w:val="single"/>
        </w:rPr>
        <w:fldChar w:fldCharType="separate"/>
      </w:r>
      <w:r w:rsidR="00C02767">
        <w:rPr>
          <w:noProof/>
          <w:sz w:val="28"/>
          <w:szCs w:val="28"/>
          <w:u w:val="single"/>
        </w:rPr>
        <w:t> </w:t>
      </w:r>
      <w:r w:rsidR="00C02767">
        <w:rPr>
          <w:noProof/>
          <w:sz w:val="28"/>
          <w:szCs w:val="28"/>
          <w:u w:val="single"/>
        </w:rPr>
        <w:t> </w:t>
      </w:r>
      <w:r w:rsidR="00C02767">
        <w:rPr>
          <w:noProof/>
          <w:sz w:val="28"/>
          <w:szCs w:val="28"/>
          <w:u w:val="single"/>
        </w:rPr>
        <w:t> </w:t>
      </w:r>
      <w:r w:rsidR="00C02767">
        <w:rPr>
          <w:noProof/>
          <w:sz w:val="28"/>
          <w:szCs w:val="28"/>
          <w:u w:val="single"/>
        </w:rPr>
        <w:t> </w:t>
      </w:r>
      <w:r w:rsidR="00C02767">
        <w:rPr>
          <w:noProof/>
          <w:sz w:val="28"/>
          <w:szCs w:val="28"/>
          <w:u w:val="single"/>
        </w:rPr>
        <w:t> </w:t>
      </w:r>
      <w:r w:rsidR="00C02767">
        <w:rPr>
          <w:sz w:val="28"/>
          <w:szCs w:val="28"/>
          <w:u w:val="single"/>
        </w:rPr>
        <w:fldChar w:fldCharType="end"/>
      </w:r>
      <w:r w:rsidR="00C02767">
        <w:rPr>
          <w:sz w:val="28"/>
          <w:szCs w:val="28"/>
          <w:u w:val="single"/>
        </w:rPr>
        <w:tab/>
      </w:r>
    </w:p>
    <w:p w14:paraId="2C11DD9B" w14:textId="77777777" w:rsidR="00C02767" w:rsidRPr="002A058E" w:rsidRDefault="00C02767" w:rsidP="00C02767">
      <w:pPr>
        <w:pStyle w:val="41"/>
        <w:tabs>
          <w:tab w:val="center" w:pos="5387"/>
          <w:tab w:val="center" w:pos="8222"/>
        </w:tabs>
        <w:rPr>
          <w:sz w:val="20"/>
          <w:szCs w:val="20"/>
        </w:rPr>
      </w:pPr>
      <w:r w:rsidRPr="00DC03A5">
        <w:rPr>
          <w:sz w:val="28"/>
          <w:szCs w:val="28"/>
        </w:rPr>
        <w:tab/>
      </w:r>
      <w:r w:rsidRPr="002A058E">
        <w:rPr>
          <w:sz w:val="20"/>
          <w:szCs w:val="20"/>
        </w:rPr>
        <w:t>(подпись)</w:t>
      </w:r>
      <w:r w:rsidRPr="002A058E">
        <w:rPr>
          <w:sz w:val="20"/>
          <w:szCs w:val="20"/>
        </w:rPr>
        <w:tab/>
        <w:t>(инициалы, фамилия)</w:t>
      </w:r>
    </w:p>
    <w:p w14:paraId="446F48C4" w14:textId="77777777" w:rsidR="00C02767" w:rsidRPr="00CE26A2" w:rsidRDefault="00C02767" w:rsidP="00C02767">
      <w:pPr>
        <w:tabs>
          <w:tab w:val="right" w:pos="9355"/>
        </w:tabs>
        <w:spacing w:line="259" w:lineRule="auto"/>
        <w:rPr>
          <w:rFonts w:eastAsia="Times New Roman"/>
          <w:sz w:val="20"/>
          <w:szCs w:val="20"/>
        </w:rPr>
      </w:pPr>
      <w:r w:rsidRPr="00CE26A2">
        <w:rPr>
          <w:rFonts w:eastAsia="Times New Roman"/>
          <w:sz w:val="20"/>
          <w:szCs w:val="20"/>
        </w:rPr>
        <w:t>______________</w:t>
      </w:r>
      <w:r>
        <w:rPr>
          <w:rFonts w:eastAsia="Times New Roman"/>
          <w:sz w:val="20"/>
          <w:szCs w:val="20"/>
        </w:rPr>
        <w:t>_______</w:t>
      </w:r>
      <w:r w:rsidRPr="00CE26A2">
        <w:rPr>
          <w:rFonts w:eastAsia="Times New Roman"/>
          <w:sz w:val="20"/>
          <w:szCs w:val="20"/>
        </w:rPr>
        <w:t>_____</w:t>
      </w:r>
    </w:p>
    <w:p w14:paraId="7C476FA6" w14:textId="47654D15" w:rsidR="00C02767" w:rsidRDefault="00C02767" w:rsidP="00C02767">
      <w:pPr>
        <w:tabs>
          <w:tab w:val="right" w:pos="9355"/>
        </w:tabs>
        <w:spacing w:line="240" w:lineRule="exact"/>
        <w:ind w:firstLine="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*</w:t>
      </w:r>
      <w:r w:rsidRPr="0037372F">
        <w:rPr>
          <w:rFonts w:eastAsia="Calibri"/>
          <w:sz w:val="20"/>
          <w:szCs w:val="20"/>
        </w:rPr>
        <w:t xml:space="preserve">Чтобы подтвердить действие, в поле </w:t>
      </w:r>
      <w:r w:rsidRPr="00CE26A2">
        <w:rPr>
          <w:rFonts w:eastAsia="Calibri"/>
          <w:sz w:val="32"/>
          <w:szCs w:val="32"/>
        </w:rPr>
        <w:t>□</w:t>
      </w:r>
      <w:r w:rsidRPr="0037372F">
        <w:rPr>
          <w:rFonts w:eastAsia="Calibri"/>
          <w:sz w:val="20"/>
          <w:szCs w:val="20"/>
        </w:rPr>
        <w:t xml:space="preserve"> поставьте Х.</w:t>
      </w:r>
    </w:p>
    <w:p w14:paraId="614C717C" w14:textId="4239AEBC" w:rsidR="00C02767" w:rsidRPr="007D3165" w:rsidRDefault="00C02767" w:rsidP="00F277E0">
      <w:pPr>
        <w:pStyle w:val="2"/>
        <w:rPr>
          <w:rFonts w:eastAsia="Calibri"/>
        </w:rPr>
      </w:pPr>
      <w:bookmarkStart w:id="69" w:name="_ПРЕДСТАВЛЕНИЕ"/>
      <w:bookmarkEnd w:id="69"/>
      <w:r>
        <w:rPr>
          <w:rFonts w:eastAsia="Calibri"/>
          <w:sz w:val="20"/>
          <w:szCs w:val="20"/>
        </w:rPr>
        <w:br w:type="column"/>
      </w:r>
      <w:bookmarkStart w:id="70" w:name="_Hlk193874959"/>
      <w:r w:rsidRPr="007D3165">
        <w:rPr>
          <w:rFonts w:eastAsia="Calibri"/>
        </w:rPr>
        <w:lastRenderedPageBreak/>
        <w:t>ПРЕДСТАВЛЕНИЕ</w:t>
      </w:r>
    </w:p>
    <w:p w14:paraId="4CAA7FB5" w14:textId="39F131DF" w:rsidR="00C02767" w:rsidRPr="007D3165" w:rsidRDefault="00E8569C" w:rsidP="00C02767">
      <w:pPr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850FF5" wp14:editId="75130E1A">
                <wp:simplePos x="0" y="0"/>
                <wp:positionH relativeFrom="column">
                  <wp:posOffset>4083685</wp:posOffset>
                </wp:positionH>
                <wp:positionV relativeFrom="paragraph">
                  <wp:posOffset>-698500</wp:posOffset>
                </wp:positionV>
                <wp:extent cx="2242820" cy="287655"/>
                <wp:effectExtent l="0" t="0" r="24130" b="1714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DCB5A" w14:textId="1830C755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left:0;text-align:left;margin-left:321.55pt;margin-top:-55pt;width:176.6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D0DCB5A" w14:textId="1830C755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>5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C02767" w:rsidRPr="007D3165">
        <w:rPr>
          <w:rFonts w:eastAsia="Calibri"/>
          <w:color w:val="000000" w:themeColor="text1"/>
          <w:sz w:val="26"/>
          <w:szCs w:val="26"/>
        </w:rPr>
        <w:t xml:space="preserve">В ВКК от </w: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="00C02767"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43F21E8B" w14:textId="77777777" w:rsidR="00C02767" w:rsidRPr="007D3165" w:rsidRDefault="00C02767" w:rsidP="00C02767">
      <w:pPr>
        <w:tabs>
          <w:tab w:val="center" w:pos="4962"/>
        </w:tabs>
        <w:spacing w:line="200" w:lineRule="exact"/>
        <w:jc w:val="left"/>
        <w:rPr>
          <w:rFonts w:eastAsia="Calibri"/>
          <w:color w:val="000000" w:themeColor="text1"/>
          <w:sz w:val="20"/>
          <w:szCs w:val="20"/>
        </w:rPr>
      </w:pPr>
      <w:r w:rsidRPr="007D3165">
        <w:rPr>
          <w:rFonts w:eastAsia="Calibri"/>
          <w:color w:val="000000" w:themeColor="text1"/>
          <w:sz w:val="20"/>
          <w:szCs w:val="20"/>
        </w:rPr>
        <w:tab/>
        <w:t>(указать МКК и наименование авиационной организации)</w:t>
      </w:r>
    </w:p>
    <w:bookmarkEnd w:id="70"/>
    <w:p w14:paraId="3A8A8187" w14:textId="77777777" w:rsidR="00C02767" w:rsidRPr="007D3165" w:rsidRDefault="00C02767" w:rsidP="00C02767">
      <w:pPr>
        <w:tabs>
          <w:tab w:val="right" w:pos="9355"/>
        </w:tabs>
        <w:spacing w:before="120"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На выдачу частей А и Б свидетельства авиационного инженера обладателю свидетельства авиационного техника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.</w:t>
      </w:r>
    </w:p>
    <w:p w14:paraId="6E97F95F" w14:textId="77777777" w:rsidR="00C02767" w:rsidRPr="007D3165" w:rsidRDefault="00C02767" w:rsidP="00C02767">
      <w:pPr>
        <w:tabs>
          <w:tab w:val="right" w:pos="9355"/>
        </w:tabs>
        <w:spacing w:before="120"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На замену части 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части Б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 свидетельства: </w:t>
      </w:r>
    </w:p>
    <w:p w14:paraId="5746AFD7" w14:textId="77777777" w:rsidR="00C02767" w:rsidRPr="007D3165" w:rsidRDefault="00C02767" w:rsidP="008C636C">
      <w:pPr>
        <w:tabs>
          <w:tab w:val="right" w:pos="9355"/>
        </w:tabs>
        <w:rPr>
          <w:rFonts w:eastAsia="Times New Roman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авиационного инженера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; авиационного техника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.</w:t>
      </w:r>
    </w:p>
    <w:p w14:paraId="4DD4AE89" w14:textId="77777777" w:rsidR="00C02767" w:rsidRPr="007D3165" w:rsidRDefault="00C02767" w:rsidP="00C02767">
      <w:pPr>
        <w:tabs>
          <w:tab w:val="right" w:pos="9355"/>
        </w:tabs>
        <w:spacing w:before="120"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На продление свидетельства старого образца:</w:t>
      </w:r>
    </w:p>
    <w:p w14:paraId="73389908" w14:textId="77777777" w:rsidR="00C02767" w:rsidRPr="007D3165" w:rsidRDefault="00C02767" w:rsidP="00C02767">
      <w:pPr>
        <w:tabs>
          <w:tab w:val="right" w:pos="9355"/>
        </w:tabs>
        <w:spacing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инженера ГА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 техника ГА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.</w:t>
      </w:r>
    </w:p>
    <w:p w14:paraId="5D53AAE3" w14:textId="77777777" w:rsidR="00C02767" w:rsidRPr="007D3165" w:rsidRDefault="00C02767" w:rsidP="00C02767">
      <w:pPr>
        <w:tabs>
          <w:tab w:val="right" w:pos="9355"/>
        </w:tabs>
        <w:spacing w:before="120"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На внесение в часть Б свидетельства категории(й) квалификационных отметок </w:t>
      </w:r>
      <w:r w:rsidRPr="007D3165">
        <w:rPr>
          <w:rFonts w:eastAsia="Calibri"/>
          <w:color w:val="000000" w:themeColor="text1"/>
          <w:sz w:val="26"/>
          <w:szCs w:val="26"/>
        </w:rPr>
        <w:br/>
        <w:t>с утвержденным рейтингом типа ВС, системы:</w:t>
      </w:r>
    </w:p>
    <w:p w14:paraId="6DCF9E5A" w14:textId="77777777" w:rsidR="00C02767" w:rsidRPr="007D3165" w:rsidRDefault="00C02767" w:rsidP="008C636C">
      <w:pPr>
        <w:tabs>
          <w:tab w:val="right" w:pos="9355"/>
        </w:tabs>
        <w:rPr>
          <w:rFonts w:eastAsia="Calibri"/>
          <w:color w:val="000000" w:themeColor="text1"/>
          <w:sz w:val="26"/>
          <w:szCs w:val="26"/>
          <w:lang w:val="en-US"/>
        </w:rPr>
      </w:pPr>
      <w:r w:rsidRPr="007D3165">
        <w:rPr>
          <w:rFonts w:eastAsia="Calibri"/>
          <w:color w:val="000000" w:themeColor="text1"/>
          <w:sz w:val="26"/>
          <w:szCs w:val="26"/>
          <w:lang w:val="en-US"/>
        </w:rPr>
        <w:t>«A»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«B1»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«B2»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«B2L»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«B3»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«B3L»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</w:t>
      </w:r>
      <w:r w:rsidRPr="007D3165">
        <w:rPr>
          <w:rFonts w:eastAsia="Calibri"/>
          <w:color w:val="000000" w:themeColor="text1"/>
          <w:sz w:val="26"/>
          <w:szCs w:val="26"/>
        </w:rPr>
        <w:t>С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, «D1.1»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; «D1.2»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  <w:lang w:val="en-US"/>
        </w:rPr>
        <w:t>*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.</w:t>
      </w:r>
    </w:p>
    <w:p w14:paraId="50FAE55F" w14:textId="19DE6603" w:rsidR="00C02767" w:rsidRPr="007D3165" w:rsidRDefault="00C02767" w:rsidP="00C02767">
      <w:pPr>
        <w:spacing w:before="120" w:line="280" w:lineRule="exact"/>
        <w:rPr>
          <w:rFonts w:eastAsia="Times New Roman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На присвоение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 </w:t>
      </w:r>
      <w:r w:rsidRPr="007D3165">
        <w:rPr>
          <w:rFonts w:eastAsia="Times New Roman"/>
          <w:color w:val="000000" w:themeColor="text1"/>
          <w:sz w:val="26"/>
          <w:szCs w:val="26"/>
        </w:rPr>
        <w:t>/ внесение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 xml:space="preserve"> классификации ИТП ГА:</w:t>
      </w:r>
    </w:p>
    <w:p w14:paraId="443E3EF5" w14:textId="76685F3E" w:rsidR="00C02767" w:rsidRPr="007D3165" w:rsidRDefault="00C02767" w:rsidP="00C02767">
      <w:pPr>
        <w:tabs>
          <w:tab w:val="left" w:pos="9638"/>
        </w:tabs>
        <w:spacing w:before="120" w:line="280" w:lineRule="exact"/>
        <w:rPr>
          <w:rFonts w:eastAsia="Times New Roman"/>
          <w:color w:val="000000" w:themeColor="text1"/>
          <w:sz w:val="26"/>
          <w:szCs w:val="26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>Категория инженера ГА «без категории»</w:t>
      </w:r>
      <w:r w:rsidRPr="007D3165">
        <w:rPr>
          <w:rFonts w:eastAsia="Calibri"/>
          <w:color w:val="000000" w:themeColor="text1"/>
          <w:sz w:val="26"/>
          <w:szCs w:val="26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, «второй категории»</w:t>
      </w:r>
      <w:r w:rsidRPr="007D3165">
        <w:rPr>
          <w:rFonts w:eastAsia="Calibri"/>
          <w:color w:val="000000" w:themeColor="text1"/>
          <w:sz w:val="26"/>
          <w:szCs w:val="26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; «первой категории»</w:t>
      </w:r>
      <w:r w:rsidRPr="007D3165">
        <w:rPr>
          <w:rFonts w:eastAsia="Calibri"/>
          <w:color w:val="000000" w:themeColor="text1"/>
          <w:sz w:val="26"/>
          <w:szCs w:val="26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 xml:space="preserve"> присвоена 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ab/>
      </w:r>
    </w:p>
    <w:p w14:paraId="230227DB" w14:textId="77777777" w:rsidR="00C02767" w:rsidRPr="007D3165" w:rsidRDefault="00C02767" w:rsidP="00C02767">
      <w:pPr>
        <w:tabs>
          <w:tab w:val="center" w:pos="5103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(кем, дата, номер протокола или приказа)</w:t>
      </w:r>
    </w:p>
    <w:p w14:paraId="24BFB0C9" w14:textId="77777777" w:rsidR="00C02767" w:rsidRPr="007D3165" w:rsidRDefault="00C02767" w:rsidP="00C02767">
      <w:pPr>
        <w:tabs>
          <w:tab w:val="center" w:pos="5103"/>
          <w:tab w:val="left" w:pos="9638"/>
        </w:tabs>
        <w:spacing w:line="28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 xml:space="preserve">Класс техника ГА «третьего класса» 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 xml:space="preserve">, «второго класса» 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, «первого класса»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 xml:space="preserve">* </w:t>
      </w:r>
      <w:r w:rsidRPr="007D3165">
        <w:rPr>
          <w:rFonts w:eastAsia="Times New Roman"/>
          <w:color w:val="000000" w:themeColor="text1"/>
          <w:sz w:val="26"/>
          <w:szCs w:val="26"/>
        </w:rPr>
        <w:t xml:space="preserve">присвоен 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ab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ab/>
      </w:r>
    </w:p>
    <w:p w14:paraId="68EDD9A5" w14:textId="77777777" w:rsidR="00C02767" w:rsidRPr="007D3165" w:rsidRDefault="00C02767" w:rsidP="00C02767">
      <w:pPr>
        <w:tabs>
          <w:tab w:val="center" w:pos="5103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(кем, дата, номер протокола или приказа)</w:t>
      </w:r>
    </w:p>
    <w:p w14:paraId="07C38BDA" w14:textId="77777777" w:rsidR="00C02767" w:rsidRPr="007D3165" w:rsidRDefault="00C02767" w:rsidP="00C02767">
      <w:pPr>
        <w:spacing w:line="280" w:lineRule="exact"/>
        <w:rPr>
          <w:rFonts w:eastAsia="Calibri"/>
          <w:b/>
          <w:color w:val="000000" w:themeColor="text1"/>
          <w:sz w:val="26"/>
          <w:szCs w:val="26"/>
        </w:rPr>
      </w:pPr>
      <w:r w:rsidRPr="007D3165">
        <w:rPr>
          <w:rFonts w:eastAsia="Calibri"/>
          <w:b/>
          <w:color w:val="000000" w:themeColor="text1"/>
          <w:sz w:val="26"/>
          <w:szCs w:val="26"/>
        </w:rPr>
        <w:t>1. Общие сведения:</w:t>
      </w:r>
    </w:p>
    <w:p w14:paraId="73D8D5CD" w14:textId="77777777" w:rsidR="00C02767" w:rsidRPr="007D3165" w:rsidRDefault="00C02767" w:rsidP="00C02767">
      <w:pPr>
        <w:tabs>
          <w:tab w:val="center" w:pos="4820"/>
          <w:tab w:val="left" w:pos="9638"/>
        </w:tabs>
        <w:spacing w:line="280" w:lineRule="exact"/>
        <w:rPr>
          <w:rFonts w:eastAsia="Times New Roman"/>
          <w:color w:val="000000" w:themeColor="text1"/>
          <w:sz w:val="26"/>
          <w:szCs w:val="26"/>
          <w:u w:val="single"/>
        </w:rPr>
      </w:pPr>
      <w:bookmarkStart w:id="71" w:name="_Hlk193875052"/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ab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6"/>
            <w:enabled/>
            <w:calcOnExit w:val="0"/>
            <w:textInput/>
          </w:ffData>
        </w:fldChar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Times New Roman"/>
          <w:color w:val="000000" w:themeColor="text1"/>
          <w:sz w:val="26"/>
          <w:szCs w:val="26"/>
          <w:u w:val="single"/>
        </w:rPr>
        <w:tab/>
      </w:r>
    </w:p>
    <w:p w14:paraId="608F0EBC" w14:textId="77777777" w:rsidR="00C02767" w:rsidRPr="007D3165" w:rsidRDefault="00C02767" w:rsidP="00C02767">
      <w:pPr>
        <w:tabs>
          <w:tab w:val="center" w:pos="4820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(фамилия, собственное имя, отчество (если таковое имеется), дата рождения)</w:t>
      </w:r>
    </w:p>
    <w:p w14:paraId="6B352679" w14:textId="77777777" w:rsidR="00C02767" w:rsidRPr="007D3165" w:rsidRDefault="00C02767" w:rsidP="00C02767">
      <w:pPr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bookmarkStart w:id="72" w:name="_Hlk193875085"/>
      <w:bookmarkEnd w:id="71"/>
      <w:r w:rsidRPr="007D3165">
        <w:rPr>
          <w:rFonts w:eastAsia="Calibri"/>
          <w:color w:val="000000" w:themeColor="text1"/>
          <w:sz w:val="26"/>
          <w:szCs w:val="26"/>
        </w:rPr>
        <w:t>Занимаемая должность служащего/</w:t>
      </w:r>
      <w:r w:rsidRPr="007D3165">
        <w:rPr>
          <w:rFonts w:eastAsia="Times New Roman"/>
          <w:color w:val="000000" w:themeColor="text1"/>
          <w:sz w:val="26"/>
          <w:szCs w:val="26"/>
        </w:rPr>
        <w:t>профессия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 рабочего: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7111EA89" w14:textId="77777777" w:rsidR="00C02767" w:rsidRPr="007D3165" w:rsidRDefault="00C02767" w:rsidP="00C02767">
      <w:pPr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7D3165">
        <w:rPr>
          <w:rFonts w:eastAsia="Calibri"/>
          <w:color w:val="000000" w:themeColor="text1"/>
          <w:sz w:val="26"/>
          <w:szCs w:val="26"/>
        </w:rPr>
        <w:t>Место работы: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bookmarkEnd w:id="72"/>
    <w:p w14:paraId="575F9044" w14:textId="77777777" w:rsidR="00C02767" w:rsidRPr="007D3165" w:rsidRDefault="00C02767" w:rsidP="008C636C">
      <w:pPr>
        <w:pStyle w:val="41"/>
        <w:tabs>
          <w:tab w:val="right" w:pos="9638"/>
        </w:tabs>
        <w:spacing w:line="276" w:lineRule="auto"/>
        <w:rPr>
          <w:rStyle w:val="11"/>
          <w:color w:val="000000" w:themeColor="text1"/>
          <w:sz w:val="28"/>
          <w:szCs w:val="28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Серия части А свидетельства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7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</w:rPr>
        <w:t xml:space="preserve"> №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19"/>
            <w:enabled/>
            <w:calcOnExit w:val="0"/>
            <w:textInput>
              <w:maxLength w:val="7"/>
            </w:textInput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</w:rPr>
        <w:t xml:space="preserve"> дата выдачи </w:t>
      </w:r>
      <w:sdt>
        <w:sdtPr>
          <w:rPr>
            <w:rStyle w:val="11"/>
            <w:color w:val="000000" w:themeColor="text1"/>
            <w:sz w:val="26"/>
            <w:szCs w:val="26"/>
          </w:rPr>
          <w:id w:val="3563714"/>
          <w:placeholder>
            <w:docPart w:val="1C90DE24EA034A8489C4AAB47B916EA7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082E5C58" w14:textId="77777777" w:rsidR="00C02767" w:rsidRPr="007D3165" w:rsidRDefault="00C02767" w:rsidP="008C636C">
      <w:pPr>
        <w:pStyle w:val="41"/>
        <w:tabs>
          <w:tab w:val="right" w:pos="9638"/>
        </w:tabs>
        <w:spacing w:line="276" w:lineRule="auto"/>
        <w:rPr>
          <w:rStyle w:val="11"/>
          <w:color w:val="000000" w:themeColor="text1"/>
          <w:sz w:val="28"/>
          <w:szCs w:val="28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Серия части Б свидетельства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</w:rPr>
        <w:t xml:space="preserve"> №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9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</w:rPr>
        <w:t>дата выдачи</w:t>
      </w:r>
      <w:sdt>
        <w:sdtPr>
          <w:rPr>
            <w:rStyle w:val="11"/>
            <w:color w:val="000000" w:themeColor="text1"/>
            <w:sz w:val="26"/>
            <w:szCs w:val="26"/>
          </w:rPr>
          <w:id w:val="691797227"/>
          <w:placeholder>
            <w:docPart w:val="28C68CFB121D456693396222842389AF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  <w:r w:rsidRPr="007D3165">
        <w:rPr>
          <w:rStyle w:val="11"/>
          <w:color w:val="000000" w:themeColor="text1"/>
          <w:sz w:val="28"/>
          <w:szCs w:val="28"/>
        </w:rPr>
        <w:t xml:space="preserve">, 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окончания </w:t>
      </w:r>
      <w:sdt>
        <w:sdtPr>
          <w:rPr>
            <w:rStyle w:val="11"/>
            <w:color w:val="000000" w:themeColor="text1"/>
            <w:sz w:val="26"/>
            <w:szCs w:val="26"/>
          </w:rPr>
          <w:id w:val="1170062641"/>
          <w:placeholder>
            <w:docPart w:val="CC46246FF9F54879A9A7D6571F3A2FE4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75995510" w14:textId="77777777" w:rsidR="00C02767" w:rsidRPr="007D3165" w:rsidRDefault="00C02767" w:rsidP="008C636C">
      <w:pPr>
        <w:pStyle w:val="41"/>
        <w:tabs>
          <w:tab w:val="right" w:pos="9638"/>
        </w:tabs>
        <w:spacing w:line="276" w:lineRule="auto"/>
        <w:rPr>
          <w:rStyle w:val="11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Серия свидетельства старого образца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4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</w:rPr>
        <w:t xml:space="preserve"> №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дата выдачи </w:t>
      </w:r>
      <w:sdt>
        <w:sdtPr>
          <w:rPr>
            <w:rStyle w:val="11"/>
            <w:color w:val="000000" w:themeColor="text1"/>
            <w:sz w:val="26"/>
            <w:szCs w:val="26"/>
          </w:rPr>
          <w:id w:val="-1158148300"/>
          <w:placeholder>
            <w:docPart w:val="E301B9A970AE4B30A5CDC32E874D1BA6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  <w:r w:rsidRPr="007D3165">
        <w:rPr>
          <w:rStyle w:val="11"/>
          <w:color w:val="000000" w:themeColor="text1"/>
          <w:sz w:val="26"/>
          <w:szCs w:val="26"/>
        </w:rPr>
        <w:t xml:space="preserve">, 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окончания </w:t>
      </w:r>
      <w:sdt>
        <w:sdtPr>
          <w:rPr>
            <w:rStyle w:val="11"/>
            <w:color w:val="000000" w:themeColor="text1"/>
            <w:sz w:val="26"/>
            <w:szCs w:val="26"/>
          </w:rPr>
          <w:id w:val="-1626080300"/>
          <w:placeholder>
            <w:docPart w:val="8CC1585D342941C3A31027581A89107C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16613064" w14:textId="77777777" w:rsidR="00C02767" w:rsidRPr="007D3165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bookmarkStart w:id="73" w:name="_Hlk193875104"/>
      <w:r w:rsidRPr="007D3165">
        <w:rPr>
          <w:rFonts w:eastAsia="Calibri"/>
          <w:color w:val="000000" w:themeColor="text1"/>
          <w:sz w:val="26"/>
          <w:szCs w:val="26"/>
        </w:rPr>
        <w:t xml:space="preserve">Образование: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298A1D42" w14:textId="77777777" w:rsidR="00C02767" w:rsidRPr="007D3165" w:rsidRDefault="00C02767" w:rsidP="00C02767">
      <w:pPr>
        <w:tabs>
          <w:tab w:val="center" w:pos="5812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(наименование УУО, специальность, дата окончания, номер диплома)</w:t>
      </w:r>
    </w:p>
    <w:bookmarkEnd w:id="73"/>
    <w:p w14:paraId="329137E8" w14:textId="77777777" w:rsidR="00C02767" w:rsidRPr="007D3165" w:rsidRDefault="00C02767" w:rsidP="00C02767">
      <w:pPr>
        <w:rPr>
          <w:b/>
          <w:bCs/>
          <w:color w:val="000000" w:themeColor="text1"/>
          <w:sz w:val="26"/>
          <w:szCs w:val="26"/>
        </w:rPr>
      </w:pPr>
      <w:r w:rsidRPr="007D3165">
        <w:rPr>
          <w:b/>
          <w:bCs/>
          <w:color w:val="000000" w:themeColor="text1"/>
        </w:rPr>
        <w:t xml:space="preserve">2. </w:t>
      </w:r>
      <w:r w:rsidRPr="007D3165">
        <w:rPr>
          <w:b/>
          <w:bCs/>
          <w:color w:val="000000" w:themeColor="text1"/>
          <w:sz w:val="26"/>
          <w:szCs w:val="26"/>
        </w:rPr>
        <w:t>Подготовка:</w:t>
      </w:r>
    </w:p>
    <w:p w14:paraId="081A8B56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 xml:space="preserve">2.1. Подготовка по типу ВС: 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bookmarkStart w:id="74" w:name="ТекстовоеПоле47"/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bookmarkEnd w:id="74"/>
      <w:r w:rsidRPr="007D3165">
        <w:rPr>
          <w:color w:val="000000" w:themeColor="text1"/>
          <w:sz w:val="26"/>
          <w:szCs w:val="26"/>
          <w:u w:val="single"/>
        </w:rPr>
        <w:tab/>
      </w:r>
    </w:p>
    <w:p w14:paraId="7D6023BA" w14:textId="77777777" w:rsidR="00C02767" w:rsidRPr="007D3165" w:rsidRDefault="00C02767" w:rsidP="00C02767">
      <w:pPr>
        <w:tabs>
          <w:tab w:val="center" w:pos="6521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проведения подготовки,</w:t>
      </w:r>
    </w:p>
    <w:p w14:paraId="6C478D54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  <w:u w:val="single"/>
        </w:rPr>
      </w:pP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1005CBFA" w14:textId="77777777" w:rsidR="00C02767" w:rsidRPr="007D3165" w:rsidRDefault="00C02767" w:rsidP="00C02767">
      <w:pPr>
        <w:tabs>
          <w:tab w:val="center" w:pos="4820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наименование вида подготовки, для какой квалификационной отметки проведена подготовка)</w:t>
      </w:r>
    </w:p>
    <w:p w14:paraId="496EDE0E" w14:textId="77777777" w:rsidR="00C02767" w:rsidRPr="007D3165" w:rsidRDefault="00C02767" w:rsidP="00C02767">
      <w:pPr>
        <w:tabs>
          <w:tab w:val="left" w:pos="9638"/>
        </w:tabs>
        <w:spacing w:before="60"/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 xml:space="preserve">2.2. Периодическая подготовка по типу ВС: 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3D49ADAE" w14:textId="77777777" w:rsidR="00C02767" w:rsidRPr="007D3165" w:rsidRDefault="00C02767" w:rsidP="00C02767">
      <w:pPr>
        <w:tabs>
          <w:tab w:val="center" w:pos="7230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проведения</w:t>
      </w:r>
    </w:p>
    <w:p w14:paraId="4E98C9F2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  <w:u w:val="single"/>
        </w:rPr>
      </w:pP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6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56882BAB" w14:textId="77777777" w:rsidR="00C02767" w:rsidRPr="007D3165" w:rsidRDefault="00C02767" w:rsidP="00C02767">
      <w:pPr>
        <w:tabs>
          <w:tab w:val="center" w:pos="4820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подготовки, наименование вида подготовки, для какой квалификационной отметки проведена подготовка)</w:t>
      </w:r>
    </w:p>
    <w:p w14:paraId="41002865" w14:textId="77777777" w:rsidR="00C02767" w:rsidRPr="007D3165" w:rsidRDefault="00C02767" w:rsidP="00C02767">
      <w:pPr>
        <w:spacing w:before="60"/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2.3. Подготовка:</w:t>
      </w:r>
    </w:p>
    <w:p w14:paraId="3E1A8C66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в области человеческого фактора: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1B88F980" w14:textId="77777777" w:rsidR="00C02767" w:rsidRPr="007D3165" w:rsidRDefault="00C02767" w:rsidP="00C02767">
      <w:pPr>
        <w:tabs>
          <w:tab w:val="center" w:pos="6663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окончания подготовки)</w:t>
      </w:r>
    </w:p>
    <w:p w14:paraId="70D8722C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в области авиационного законодательства: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bookmarkStart w:id="75" w:name="ТекстовоеПоле48"/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bookmarkEnd w:id="75"/>
      <w:r w:rsidRPr="007D3165">
        <w:rPr>
          <w:color w:val="000000" w:themeColor="text1"/>
          <w:sz w:val="26"/>
          <w:szCs w:val="26"/>
          <w:u w:val="single"/>
        </w:rPr>
        <w:tab/>
      </w:r>
    </w:p>
    <w:p w14:paraId="3AA0F78C" w14:textId="77777777" w:rsidR="00C02767" w:rsidRPr="007D3165" w:rsidRDefault="00C02767" w:rsidP="00C02767">
      <w:pPr>
        <w:tabs>
          <w:tab w:val="center" w:pos="6946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окончания подготовки)</w:t>
      </w:r>
    </w:p>
    <w:p w14:paraId="4C458F8C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по защите топливных баков (</w:t>
      </w:r>
      <w:proofErr w:type="spellStart"/>
      <w:r w:rsidRPr="007D3165">
        <w:rPr>
          <w:color w:val="000000" w:themeColor="text1"/>
          <w:sz w:val="26"/>
          <w:szCs w:val="26"/>
        </w:rPr>
        <w:t>fuel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tank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safety</w:t>
      </w:r>
      <w:proofErr w:type="spellEnd"/>
      <w:r w:rsidRPr="007D3165">
        <w:rPr>
          <w:color w:val="000000" w:themeColor="text1"/>
          <w:sz w:val="26"/>
          <w:szCs w:val="26"/>
        </w:rPr>
        <w:t xml:space="preserve"> – FTS):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6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23A0D7F6" w14:textId="77777777" w:rsidR="00C02767" w:rsidRPr="007D3165" w:rsidRDefault="00C02767" w:rsidP="00C02767">
      <w:pPr>
        <w:tabs>
          <w:tab w:val="center" w:pos="7655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</w:t>
      </w:r>
    </w:p>
    <w:p w14:paraId="6C89B3A2" w14:textId="77777777" w:rsidR="00C02767" w:rsidRPr="007D3165" w:rsidRDefault="00C02767" w:rsidP="00C02767">
      <w:pPr>
        <w:tabs>
          <w:tab w:val="center" w:pos="7655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окончания подготовки)</w:t>
      </w:r>
    </w:p>
    <w:p w14:paraId="79BD41B0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lastRenderedPageBreak/>
        <w:t>по системе межкомпонентных соединений электрической проводки (</w:t>
      </w:r>
      <w:proofErr w:type="spellStart"/>
      <w:r w:rsidRPr="007D3165">
        <w:rPr>
          <w:color w:val="000000" w:themeColor="text1"/>
          <w:sz w:val="26"/>
          <w:szCs w:val="26"/>
        </w:rPr>
        <w:t>electrical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wiring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interconnection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r w:rsidRPr="007D3165">
        <w:rPr>
          <w:color w:val="000000" w:themeColor="text1"/>
          <w:sz w:val="26"/>
          <w:szCs w:val="26"/>
          <w:lang w:val="en-US"/>
        </w:rPr>
        <w:t>system</w:t>
      </w:r>
      <w:r w:rsidRPr="007D3165">
        <w:rPr>
          <w:color w:val="000000" w:themeColor="text1"/>
          <w:sz w:val="26"/>
          <w:szCs w:val="26"/>
        </w:rPr>
        <w:t xml:space="preserve"> – EWIS):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7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6C8DF63E" w14:textId="77777777" w:rsidR="00C02767" w:rsidRPr="007D3165" w:rsidRDefault="00C02767" w:rsidP="00C02767">
      <w:pPr>
        <w:tabs>
          <w:tab w:val="center" w:pos="6521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окончания подготовки)</w:t>
      </w:r>
    </w:p>
    <w:p w14:paraId="1D2CABBA" w14:textId="77777777" w:rsidR="00C02767" w:rsidRPr="007D3165" w:rsidRDefault="00C02767" w:rsidP="00C02767">
      <w:pPr>
        <w:spacing w:before="60"/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2.4. Периодическая подготовка:</w:t>
      </w:r>
    </w:p>
    <w:p w14:paraId="55C4B425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в области человеческого фактора: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9"/>
            <w:enabled/>
            <w:calcOnExit w:val="0"/>
            <w:textInput/>
          </w:ffData>
        </w:fldChar>
      </w:r>
      <w:bookmarkStart w:id="76" w:name="ТекстовоеПоле49"/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bookmarkEnd w:id="76"/>
      <w:r w:rsidRPr="007D3165">
        <w:rPr>
          <w:color w:val="000000" w:themeColor="text1"/>
          <w:sz w:val="26"/>
          <w:szCs w:val="26"/>
          <w:u w:val="single"/>
        </w:rPr>
        <w:tab/>
      </w:r>
    </w:p>
    <w:p w14:paraId="763FC468" w14:textId="77777777" w:rsidR="00C02767" w:rsidRPr="007D3165" w:rsidRDefault="00C02767" w:rsidP="00C02767">
      <w:pPr>
        <w:tabs>
          <w:tab w:val="center" w:pos="6663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окончания подготовки)</w:t>
      </w:r>
    </w:p>
    <w:p w14:paraId="075EC93D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в области авиационного законодательства: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5A5ADB96" w14:textId="77777777" w:rsidR="00C02767" w:rsidRPr="007D3165" w:rsidRDefault="00C02767" w:rsidP="00C02767">
      <w:pPr>
        <w:tabs>
          <w:tab w:val="center" w:pos="7088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(наименование УУО/организации, дата окончания</w:t>
      </w:r>
    </w:p>
    <w:p w14:paraId="6AA6ECB2" w14:textId="77777777" w:rsidR="00C02767" w:rsidRPr="007D3165" w:rsidRDefault="00C02767" w:rsidP="00C02767">
      <w:pPr>
        <w:tabs>
          <w:tab w:val="center" w:pos="7088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подготовки)</w:t>
      </w:r>
    </w:p>
    <w:p w14:paraId="20D35563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по защите топливных баков (</w:t>
      </w:r>
      <w:proofErr w:type="spellStart"/>
      <w:r w:rsidRPr="007D3165">
        <w:rPr>
          <w:color w:val="000000" w:themeColor="text1"/>
          <w:sz w:val="26"/>
          <w:szCs w:val="26"/>
        </w:rPr>
        <w:t>fuel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tank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safety</w:t>
      </w:r>
      <w:proofErr w:type="spellEnd"/>
      <w:r w:rsidRPr="007D3165">
        <w:rPr>
          <w:color w:val="000000" w:themeColor="text1"/>
          <w:sz w:val="26"/>
          <w:szCs w:val="26"/>
        </w:rPr>
        <w:t xml:space="preserve"> – FTS):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667F7FF1" w14:textId="77777777" w:rsidR="00C02767" w:rsidRPr="007D3165" w:rsidRDefault="00C02767" w:rsidP="00C02767">
      <w:pPr>
        <w:tabs>
          <w:tab w:val="center" w:pos="7655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</w:t>
      </w:r>
    </w:p>
    <w:p w14:paraId="445C3D9B" w14:textId="77777777" w:rsidR="00C02767" w:rsidRPr="007D3165" w:rsidRDefault="00C02767" w:rsidP="00C02767">
      <w:pPr>
        <w:tabs>
          <w:tab w:val="center" w:pos="7655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окончания подготовки)</w:t>
      </w:r>
    </w:p>
    <w:p w14:paraId="21B44338" w14:textId="77777777" w:rsidR="00C02767" w:rsidRPr="007D3165" w:rsidRDefault="00C02767" w:rsidP="00C02767">
      <w:pPr>
        <w:tabs>
          <w:tab w:val="left" w:pos="9638"/>
        </w:tabs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по системе межкомпонентных соединений электрической проводки (</w:t>
      </w:r>
      <w:proofErr w:type="spellStart"/>
      <w:r w:rsidRPr="007D3165">
        <w:rPr>
          <w:color w:val="000000" w:themeColor="text1"/>
          <w:sz w:val="26"/>
          <w:szCs w:val="26"/>
        </w:rPr>
        <w:t>electrical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wiring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interconnection</w:t>
      </w:r>
      <w:proofErr w:type="spellEnd"/>
      <w:r w:rsidRPr="007D3165">
        <w:rPr>
          <w:color w:val="000000" w:themeColor="text1"/>
          <w:sz w:val="26"/>
          <w:szCs w:val="26"/>
        </w:rPr>
        <w:t xml:space="preserve"> </w:t>
      </w:r>
      <w:proofErr w:type="spellStart"/>
      <w:r w:rsidRPr="007D3165">
        <w:rPr>
          <w:color w:val="000000" w:themeColor="text1"/>
          <w:sz w:val="26"/>
          <w:szCs w:val="26"/>
        </w:rPr>
        <w:t>system</w:t>
      </w:r>
      <w:proofErr w:type="spellEnd"/>
      <w:r w:rsidRPr="007D3165">
        <w:rPr>
          <w:color w:val="000000" w:themeColor="text1"/>
          <w:sz w:val="26"/>
          <w:szCs w:val="26"/>
        </w:rPr>
        <w:t xml:space="preserve"> – EWIS):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1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1B838201" w14:textId="77777777" w:rsidR="00C02767" w:rsidRPr="007D3165" w:rsidRDefault="00C02767" w:rsidP="00C02767">
      <w:pPr>
        <w:tabs>
          <w:tab w:val="center" w:pos="6521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УУО/организации, дата окончания подготовки)</w:t>
      </w:r>
    </w:p>
    <w:p w14:paraId="1F1F1EDB" w14:textId="77777777" w:rsidR="00C02767" w:rsidRPr="007D3165" w:rsidRDefault="00C02767" w:rsidP="00C02767">
      <w:pPr>
        <w:tabs>
          <w:tab w:val="left" w:pos="9638"/>
        </w:tabs>
        <w:spacing w:before="60"/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 xml:space="preserve">2.5. Специальная подготовка: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2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07EF7DC5" w14:textId="77777777" w:rsidR="00C02767" w:rsidRPr="007D3165" w:rsidRDefault="00C02767" w:rsidP="00C02767">
      <w:pPr>
        <w:tabs>
          <w:tab w:val="center" w:pos="6521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(наименование организации/УУО, дата начала и окончания подготовки,</w:t>
      </w:r>
    </w:p>
    <w:p w14:paraId="09B8A99D" w14:textId="77777777" w:rsidR="00C02767" w:rsidRPr="007D3165" w:rsidRDefault="00C02767" w:rsidP="00C02767">
      <w:pPr>
        <w:tabs>
          <w:tab w:val="center" w:pos="6521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наименование специальной подготовки и ее цель)</w:t>
      </w:r>
    </w:p>
    <w:p w14:paraId="0C4FA49C" w14:textId="77777777" w:rsidR="00C02767" w:rsidRPr="007D3165" w:rsidRDefault="00C02767" w:rsidP="00C02767">
      <w:pPr>
        <w:tabs>
          <w:tab w:val="left" w:pos="9638"/>
        </w:tabs>
        <w:spacing w:before="60"/>
        <w:rPr>
          <w:color w:val="000000" w:themeColor="text1"/>
          <w:sz w:val="26"/>
          <w:szCs w:val="26"/>
          <w:u w:val="single"/>
        </w:rPr>
      </w:pPr>
      <w:r w:rsidRPr="007D3165">
        <w:rPr>
          <w:color w:val="000000" w:themeColor="text1"/>
          <w:sz w:val="26"/>
          <w:szCs w:val="26"/>
        </w:rPr>
        <w:t xml:space="preserve">2.6. </w:t>
      </w:r>
      <w:bookmarkStart w:id="77" w:name="_Hlk193875163"/>
      <w:r w:rsidRPr="007D3165">
        <w:rPr>
          <w:color w:val="000000" w:themeColor="text1"/>
          <w:sz w:val="26"/>
          <w:szCs w:val="26"/>
        </w:rPr>
        <w:t>Подготовка в области обработки полетной информации:</w:t>
      </w:r>
      <w:r w:rsidRPr="007D3165">
        <w:rPr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color w:val="000000" w:themeColor="text1"/>
          <w:sz w:val="26"/>
          <w:szCs w:val="26"/>
          <w:u w:val="single"/>
        </w:rPr>
      </w:r>
      <w:r w:rsidRPr="007D3165">
        <w:rPr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t> </w:t>
      </w:r>
      <w:r w:rsidRPr="007D3165">
        <w:rPr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color w:val="000000" w:themeColor="text1"/>
          <w:sz w:val="26"/>
          <w:szCs w:val="26"/>
          <w:u w:val="single"/>
        </w:rPr>
        <w:tab/>
      </w:r>
    </w:p>
    <w:p w14:paraId="666AAD77" w14:textId="77777777" w:rsidR="00C02767" w:rsidRPr="007D3165" w:rsidRDefault="00C02767" w:rsidP="00C02767">
      <w:pPr>
        <w:tabs>
          <w:tab w:val="center" w:pos="7938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(наименование УУО/организации, дата</w:t>
      </w:r>
    </w:p>
    <w:p w14:paraId="258DA24C" w14:textId="77777777" w:rsidR="00C02767" w:rsidRPr="007D3165" w:rsidRDefault="00C02767" w:rsidP="00C02767">
      <w:pPr>
        <w:tabs>
          <w:tab w:val="center" w:pos="7938"/>
        </w:tabs>
        <w:spacing w:line="200" w:lineRule="exac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0"/>
          <w:szCs w:val="20"/>
        </w:rPr>
        <w:tab/>
        <w:t>окончания подготовки)</w:t>
      </w:r>
    </w:p>
    <w:bookmarkEnd w:id="77"/>
    <w:p w14:paraId="4597FEF2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 Проведена подготовка для предоставления дополнительных разрешенных прав, </w:t>
      </w:r>
      <w:r w:rsidRPr="007D3165">
        <w:rPr>
          <w:rFonts w:eastAsia="Calibri"/>
          <w:color w:val="000000" w:themeColor="text1"/>
          <w:sz w:val="26"/>
          <w:szCs w:val="26"/>
        </w:rPr>
        <w:br/>
        <w:t>в том числе общих видов работ, выполняемых на ВС в соответствии с требованиями параграфа 5 главы 30 настоящих Авиационных правил для внесения в раздел XIII части Б свидетельства особых отметок, и издан приказ о допуске к:</w:t>
      </w:r>
    </w:p>
    <w:p w14:paraId="731C72BC" w14:textId="3465FAF1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2.7.1. руководству подъездом, отъездом и маневрированием спецмашин в зоне обслуживания ВС: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256A9AEC" w14:textId="55D0CF04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2.7.2. выполнению работ по текущему ремонту определенных элементов конструкции планера и авиационного двигателя ВС: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5C616B2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2.7.3. осмотру газовоздушного тракта авиационных двигателей определенного типа </w:t>
      </w:r>
      <w:r w:rsidRPr="007D3165">
        <w:rPr>
          <w:rFonts w:eastAsia="Calibri"/>
          <w:color w:val="000000" w:themeColor="text1"/>
          <w:sz w:val="26"/>
          <w:szCs w:val="26"/>
        </w:rPr>
        <w:br/>
        <w:t>с использованием эндоскопического и другого оборудования: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1B615EAB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2.7.4. выполнению работ по неразрушающему контролю изделий авиационной техники с использованием определенных методов контроля в соответствии с определенным квалификационным уровнем: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1797BD9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2.7.5. выполнению работ по ТО определенных типов ВС при выполнении международных полетов с обязательным предоставлениям прав по самостоятельному запуску ВСУ, выполнению работ по снятию (считыванию) полетной и речевой информации или их носителей и право подписи в ПТД: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2C90F060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2.7.6. выполнению работ по </w:t>
      </w:r>
      <w:proofErr w:type="spellStart"/>
      <w:r w:rsidRPr="007D3165">
        <w:rPr>
          <w:rFonts w:eastAsia="Calibri"/>
          <w:color w:val="000000" w:themeColor="text1"/>
          <w:sz w:val="26"/>
          <w:szCs w:val="26"/>
        </w:rPr>
        <w:t>противообледенительной</w:t>
      </w:r>
      <w:proofErr w:type="spellEnd"/>
      <w:r w:rsidRPr="007D3165">
        <w:rPr>
          <w:rFonts w:eastAsia="Calibri"/>
          <w:color w:val="000000" w:themeColor="text1"/>
          <w:sz w:val="26"/>
          <w:szCs w:val="26"/>
        </w:rPr>
        <w:t xml:space="preserve"> обработке определенных типов ВС: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F6263B9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2.7.7. выполнению работ по измерению массы и определению центровки ВС: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C98952D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2.7.8. выполнению лабораторных проверок и текущего ремонта изделий</w:t>
      </w:r>
      <w:r w:rsidRPr="007D3165">
        <w:rPr>
          <w:rFonts w:eastAsia="Calibri"/>
          <w:color w:val="000000" w:themeColor="text1"/>
          <w:sz w:val="26"/>
          <w:szCs w:val="26"/>
        </w:rPr>
        <w:br/>
        <w:t>электро-, авиационного и радиоэлектронного оборудования (компонентов):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549F9CCA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2.7.9. выполнению обслуживания, проверок и текущего ремонта компонентов ВС, кроме изделий электро-, авиационного и радиоэлектронного оборудования: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A4EC921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2.7.10. выполнению заправки горюче-смазочными материалами в соответствии </w:t>
      </w:r>
      <w:r w:rsidRPr="007D3165">
        <w:rPr>
          <w:rFonts w:eastAsia="Calibri"/>
          <w:color w:val="000000" w:themeColor="text1"/>
          <w:sz w:val="26"/>
          <w:szCs w:val="26"/>
        </w:rPr>
        <w:br/>
        <w:t xml:space="preserve">с авторизацией, которая устанавливает, ограничивает или подтверждает работы, </w:t>
      </w:r>
      <w:r w:rsidRPr="007D3165">
        <w:rPr>
          <w:rFonts w:eastAsia="Calibri"/>
          <w:color w:val="000000" w:themeColor="text1"/>
          <w:sz w:val="26"/>
          <w:szCs w:val="26"/>
        </w:rPr>
        <w:lastRenderedPageBreak/>
        <w:t xml:space="preserve">которые он выполняет лично и указанные в удостоверении о допуске и в приказе </w:t>
      </w:r>
      <w:r w:rsidRPr="007D3165">
        <w:rPr>
          <w:rFonts w:eastAsia="Calibri"/>
          <w:color w:val="000000" w:themeColor="text1"/>
          <w:sz w:val="26"/>
          <w:szCs w:val="26"/>
        </w:rPr>
        <w:br/>
        <w:t>по организации: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B869F01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2.7.11. выполнению кондиционирования воздуха в пассажирских салонах и кабине экипажа в соответствии с авторизацией, которая устанавливает, ограничивает или подтверждает работы, которые он выполняет лично и указанные в удостоверении </w:t>
      </w:r>
      <w:r w:rsidRPr="007D3165">
        <w:rPr>
          <w:rFonts w:eastAsia="Calibri"/>
          <w:color w:val="000000" w:themeColor="text1"/>
          <w:sz w:val="26"/>
          <w:szCs w:val="26"/>
        </w:rPr>
        <w:br/>
        <w:t>о допуске и в приказе по организации: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68E9CB0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2.7.12. выполнению подогрева авиадвигателей и систем ВС в соответствии </w:t>
      </w:r>
      <w:r w:rsidRPr="007D3165">
        <w:rPr>
          <w:rFonts w:eastAsia="Calibri"/>
          <w:color w:val="000000" w:themeColor="text1"/>
          <w:sz w:val="26"/>
          <w:szCs w:val="26"/>
        </w:rPr>
        <w:br/>
        <w:t xml:space="preserve">с авторизацией, которая устанавливает, ограничивает или подтверждает работы, которые он выполняет лично и указанные в удостоверении о допуске и в приказе </w:t>
      </w:r>
      <w:r w:rsidRPr="007D3165">
        <w:rPr>
          <w:rFonts w:eastAsia="Calibri"/>
          <w:color w:val="000000" w:themeColor="text1"/>
          <w:sz w:val="26"/>
          <w:szCs w:val="26"/>
        </w:rPr>
        <w:br/>
        <w:t>по организации: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681DF609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2.7.13. выполнению удаления снега и льда с поверхности ВС в соответствии </w:t>
      </w:r>
      <w:r w:rsidRPr="007D3165">
        <w:rPr>
          <w:rFonts w:eastAsia="Calibri"/>
          <w:color w:val="000000" w:themeColor="text1"/>
          <w:sz w:val="26"/>
          <w:szCs w:val="26"/>
        </w:rPr>
        <w:br/>
        <w:t xml:space="preserve">с авторизацией, которая устанавливает, ограничивает или подтверждает работы, которые он выполняет лично и указанные в удостоверении о допуске и в приказе </w:t>
      </w:r>
      <w:r w:rsidRPr="007D3165">
        <w:rPr>
          <w:rFonts w:eastAsia="Calibri"/>
          <w:color w:val="000000" w:themeColor="text1"/>
          <w:sz w:val="26"/>
          <w:szCs w:val="26"/>
        </w:rPr>
        <w:br/>
        <w:t>по организации: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607498E6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2.7.14. выполнению буксировки ВС: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741AA364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2.7.15. выполнению запуска и опробования авиационных двигателей: ДА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3CFB2C7D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2.7.16. выполнению сезонного обслуживания в соответствии с авторизацией, которая устанавливает, ограничивает или подтверждает работы, которые он выполняет лично и указанные в удостоверении о допуске и в приказе по организации: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AE68650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2.7.17. выполнению обслуживания при хранении в соответствии с авторизацией, которая устанавливает, ограничивает или подтверждает работы, которые он выполняет лично и указанные в удостоверении о допуске и в приказе по организации: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8BB68CE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2.7.18. выполнению самостоятельного запуска ВСУ: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58B07416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2.7.19. выполнение </w:t>
      </w:r>
      <w:proofErr w:type="spellStart"/>
      <w:r w:rsidRPr="007D3165">
        <w:rPr>
          <w:rFonts w:eastAsia="Calibri"/>
          <w:color w:val="000000" w:themeColor="text1"/>
          <w:sz w:val="26"/>
          <w:szCs w:val="26"/>
        </w:rPr>
        <w:t>стропальных</w:t>
      </w:r>
      <w:proofErr w:type="spellEnd"/>
      <w:r w:rsidRPr="007D3165">
        <w:rPr>
          <w:rFonts w:eastAsia="Calibri"/>
          <w:color w:val="000000" w:themeColor="text1"/>
          <w:sz w:val="26"/>
          <w:szCs w:val="26"/>
        </w:rPr>
        <w:t xml:space="preserve"> работ: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04625440" w14:textId="77777777" w:rsidR="00C02767" w:rsidRPr="007D3165" w:rsidRDefault="00C02767" w:rsidP="008C636C">
      <w:pPr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2.7.20. по снятию (считыванию) полетной и речевой информации или их носителей: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B46D013" w14:textId="77777777" w:rsidR="00C02767" w:rsidRPr="007D3165" w:rsidRDefault="00C02767" w:rsidP="008C636C">
      <w:pPr>
        <w:keepNext/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2.7.21. выполнению других разовых и постоянных работ: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:</w:t>
      </w:r>
    </w:p>
    <w:p w14:paraId="76A944E9" w14:textId="77777777" w:rsidR="00C02767" w:rsidRPr="007D3165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3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56C5A0F2" w14:textId="77777777" w:rsidR="00C02767" w:rsidRPr="007D3165" w:rsidRDefault="00C02767" w:rsidP="00C02767">
      <w:pPr>
        <w:tabs>
          <w:tab w:val="center" w:pos="4395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(наименования разовых и постоянных работ)</w:t>
      </w:r>
    </w:p>
    <w:p w14:paraId="76BC38F4" w14:textId="77777777" w:rsidR="00C02767" w:rsidRPr="007D3165" w:rsidRDefault="00C02767" w:rsidP="00C02767">
      <w:pPr>
        <w:keepNext/>
        <w:spacing w:before="60" w:line="280" w:lineRule="exact"/>
        <w:rPr>
          <w:rFonts w:eastAsia="Calibri"/>
          <w:b/>
          <w:color w:val="000000" w:themeColor="text1"/>
          <w:sz w:val="26"/>
          <w:szCs w:val="26"/>
        </w:rPr>
      </w:pPr>
      <w:r w:rsidRPr="007D3165">
        <w:rPr>
          <w:rFonts w:eastAsia="Calibri"/>
          <w:b/>
          <w:color w:val="000000" w:themeColor="text1"/>
          <w:sz w:val="26"/>
          <w:szCs w:val="26"/>
        </w:rPr>
        <w:t>3. Авторизация и опыт:</w:t>
      </w:r>
    </w:p>
    <w:p w14:paraId="2DE1EF10" w14:textId="69E0228B" w:rsidR="00C02767" w:rsidRPr="007D3165" w:rsidRDefault="00C02767" w:rsidP="008C636C">
      <w:pPr>
        <w:tabs>
          <w:tab w:val="left" w:pos="4962"/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3.1. Авторизация проведена:</w:t>
      </w:r>
      <w:r w:rsidRPr="007D3165">
        <w:rPr>
          <w:rFonts w:eastAsia="Calibri"/>
          <w:color w:val="000000" w:themeColor="text1"/>
          <w:sz w:val="26"/>
          <w:szCs w:val="26"/>
        </w:rPr>
        <w:tab/>
        <w:t>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F9D0D8E" w14:textId="3A7BC22F" w:rsidR="00C02767" w:rsidRPr="007D3165" w:rsidRDefault="00C02767" w:rsidP="008C636C">
      <w:pPr>
        <w:tabs>
          <w:tab w:val="left" w:pos="4962"/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3.2. Удостоверение о допуске выдано:</w:t>
      </w:r>
      <w:r w:rsidRPr="007D3165">
        <w:rPr>
          <w:rFonts w:eastAsia="Calibri"/>
          <w:color w:val="000000" w:themeColor="text1"/>
          <w:sz w:val="26"/>
          <w:szCs w:val="26"/>
        </w:rPr>
        <w:tab/>
        <w:t>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571DEB22" w14:textId="77777777" w:rsidR="00C02767" w:rsidRPr="007D3165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3.3. Выполняет работы по обслуживанию: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 xml:space="preserve">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4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31D25C6E" w14:textId="77777777" w:rsidR="00C02767" w:rsidRPr="007D3165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6E30C312" w14:textId="77777777" w:rsidR="00C02767" w:rsidRPr="007D3165" w:rsidRDefault="00C02767" w:rsidP="00C02767">
      <w:pPr>
        <w:tabs>
          <w:tab w:val="center" w:pos="4678"/>
        </w:tabs>
        <w:spacing w:line="20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(рейтинг типа ВС, системы)</w:t>
      </w:r>
    </w:p>
    <w:p w14:paraId="5FB884F2" w14:textId="206AFD3F" w:rsidR="00C02767" w:rsidRPr="007D3165" w:rsidRDefault="00C02767" w:rsidP="008C636C">
      <w:pPr>
        <w:rPr>
          <w:rFonts w:eastAsia="Times New Roman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3.4. На работника заведен персональный журнал учета практического опыта работ по ТО на бумажном носителе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 xml:space="preserve">* </w:t>
      </w:r>
      <w:r w:rsidRPr="007D3165">
        <w:rPr>
          <w:rFonts w:eastAsia="Times New Roman"/>
          <w:color w:val="000000" w:themeColor="text1"/>
          <w:sz w:val="26"/>
          <w:szCs w:val="26"/>
        </w:rPr>
        <w:t>/ в автоматизированной системе такого учета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.</w:t>
      </w:r>
    </w:p>
    <w:p w14:paraId="44D1180C" w14:textId="1A8DC4DA" w:rsidR="00C02767" w:rsidRPr="007D3165" w:rsidRDefault="00C02767" w:rsidP="008C636C">
      <w:pPr>
        <w:keepNext/>
        <w:tabs>
          <w:tab w:val="right" w:pos="9638"/>
        </w:tabs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3.5. Персональный журнал учета практического опыта работ по ТО содержит данные о наличии опыта по осмотру, обслуживанию или технической эксплуатации ВС или его компонентов, в том числе с ограничением «ТО под контролем» в соответствии с требованиями подпункта 521 настоящих Авиационных правил и авиационных правил, регламентирующих сертификацию деятельности по ТО гражданских ВС, авиационных двигателей и воздушных винтов: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. Если нет, укажите причину: 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40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24945FEC" w14:textId="77777777" w:rsidR="00C02767" w:rsidRPr="007D3165" w:rsidRDefault="00C02767" w:rsidP="00C02767">
      <w:pPr>
        <w:keepNext/>
        <w:spacing w:before="60" w:line="280" w:lineRule="exact"/>
        <w:rPr>
          <w:rFonts w:eastAsia="Calibri"/>
          <w:b/>
          <w:color w:val="000000" w:themeColor="text1"/>
          <w:sz w:val="26"/>
          <w:szCs w:val="26"/>
        </w:rPr>
      </w:pPr>
      <w:r w:rsidRPr="007D3165">
        <w:rPr>
          <w:rFonts w:eastAsia="Calibri"/>
          <w:b/>
          <w:color w:val="000000" w:themeColor="text1"/>
          <w:sz w:val="26"/>
          <w:szCs w:val="26"/>
        </w:rPr>
        <w:t>4. Дополнительные сведения:</w:t>
      </w:r>
    </w:p>
    <w:p w14:paraId="6B30B939" w14:textId="49BE1AEB" w:rsidR="00C02767" w:rsidRPr="007D3165" w:rsidRDefault="00C02767" w:rsidP="00C02767">
      <w:pPr>
        <w:tabs>
          <w:tab w:val="right" w:pos="9638"/>
        </w:tabs>
        <w:spacing w:line="30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4.1. Был ли обмен (замена) паспорта гражданина Республики Беларусь: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, дата</w:t>
      </w:r>
      <w:r w:rsidRPr="007D3165">
        <w:rPr>
          <w:rFonts w:eastAsia="Calibri"/>
          <w:color w:val="000000" w:themeColor="text1"/>
          <w:sz w:val="26"/>
          <w:szCs w:val="26"/>
        </w:rPr>
        <w:br/>
        <w:t xml:space="preserve"> </w:t>
      </w:r>
      <w:sdt>
        <w:sdtPr>
          <w:rPr>
            <w:rStyle w:val="11"/>
            <w:color w:val="000000" w:themeColor="text1"/>
            <w:sz w:val="26"/>
            <w:szCs w:val="26"/>
          </w:rPr>
          <w:id w:val="509424652"/>
          <w:placeholder>
            <w:docPart w:val="938828CD83484FFD81BCF6093D1F16DD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  <w:r w:rsidRPr="007D3165">
        <w:rPr>
          <w:rFonts w:eastAsia="Calibri"/>
          <w:color w:val="000000" w:themeColor="text1"/>
          <w:sz w:val="26"/>
          <w:szCs w:val="26"/>
        </w:rPr>
        <w:t xml:space="preserve"> 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73EAD67" w14:textId="77777777" w:rsidR="00C02767" w:rsidRPr="007D3165" w:rsidRDefault="00C02767" w:rsidP="00C02767">
      <w:pPr>
        <w:tabs>
          <w:tab w:val="right" w:pos="9638"/>
        </w:tabs>
        <w:spacing w:line="30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lastRenderedPageBreak/>
        <w:t>4.2. Был ли обмен (замена) паспорта или иного документа, удостоверяющего личность (в случае гражданина иностранного государства): ДА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 xml:space="preserve">, дата </w:t>
      </w:r>
      <w:sdt>
        <w:sdtPr>
          <w:rPr>
            <w:rStyle w:val="11"/>
            <w:color w:val="000000" w:themeColor="text1"/>
            <w:sz w:val="26"/>
            <w:szCs w:val="26"/>
          </w:rPr>
          <w:id w:val="1610774377"/>
          <w:placeholder>
            <w:docPart w:val="198D9BB1DF9D4D0A82497D974B6A11D1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  <w:r w:rsidRPr="007D3165">
        <w:rPr>
          <w:rFonts w:eastAsia="Calibri"/>
          <w:color w:val="000000" w:themeColor="text1"/>
          <w:sz w:val="26"/>
          <w:szCs w:val="26"/>
        </w:rPr>
        <w:t xml:space="preserve"> , НЕТ</w: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t>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Pr="007D3165">
        <w:rPr>
          <w:rFonts w:eastAsia="Calibri"/>
          <w:color w:val="000000" w:themeColor="text1"/>
          <w:sz w:val="26"/>
          <w:szCs w:val="26"/>
          <w:lang w:val="en-US"/>
        </w:rPr>
        <w:instrText>FORMCHECKBOX</w:instrText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Calibri"/>
          <w:color w:val="000000" w:themeColor="text1"/>
          <w:sz w:val="26"/>
          <w:szCs w:val="26"/>
        </w:rPr>
        <w:t>;</w:t>
      </w:r>
    </w:p>
    <w:p w14:paraId="4A8F1F42" w14:textId="50E9B73A" w:rsidR="00C02767" w:rsidRPr="007D3165" w:rsidRDefault="00C02767" w:rsidP="00C02767">
      <w:pPr>
        <w:keepNext/>
        <w:spacing w:line="280" w:lineRule="exact"/>
        <w:rPr>
          <w:rFonts w:eastAsia="Calibri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 xml:space="preserve">4.3. </w:t>
      </w:r>
      <w:bookmarkStart w:id="78" w:name="_Hlk193874795"/>
      <w:r w:rsidRPr="007D3165">
        <w:rPr>
          <w:rFonts w:eastAsia="Calibri"/>
          <w:color w:val="000000" w:themeColor="text1"/>
          <w:sz w:val="26"/>
          <w:szCs w:val="26"/>
        </w:rPr>
        <w:t xml:space="preserve">Наличие авиационных происшествий (по личной вине): ДА 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 xml:space="preserve">, НЕТ 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</w:p>
    <w:p w14:paraId="6FAF14D2" w14:textId="77777777" w:rsidR="00C02767" w:rsidRPr="007D3165" w:rsidRDefault="00C02767" w:rsidP="00C02767">
      <w:pPr>
        <w:keepNext/>
        <w:tabs>
          <w:tab w:val="right" w:pos="9638"/>
        </w:tabs>
        <w:spacing w:line="280" w:lineRule="exact"/>
        <w:rPr>
          <w:rFonts w:eastAsia="Calibri"/>
          <w:color w:val="000000" w:themeColor="text1"/>
          <w:sz w:val="26"/>
          <w:szCs w:val="26"/>
          <w:u w:val="single"/>
        </w:rPr>
      </w:pP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instrText xml:space="preserve"> FORMTEXT </w:instrTex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separate"/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noProof/>
          <w:color w:val="000000" w:themeColor="text1"/>
          <w:sz w:val="26"/>
          <w:szCs w:val="26"/>
          <w:u w:val="single"/>
        </w:rPr>
        <w:t> </w:t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u w:val="single"/>
        </w:rPr>
        <w:tab/>
      </w:r>
    </w:p>
    <w:p w14:paraId="2ABEA112" w14:textId="77777777" w:rsidR="00C02767" w:rsidRPr="007D3165" w:rsidRDefault="00C02767" w:rsidP="00C02767">
      <w:pPr>
        <w:tabs>
          <w:tab w:val="center" w:pos="4395"/>
        </w:tabs>
        <w:spacing w:line="280" w:lineRule="exact"/>
        <w:jc w:val="left"/>
        <w:rPr>
          <w:rFonts w:eastAsia="Times New Roman"/>
          <w:color w:val="000000" w:themeColor="text1"/>
          <w:sz w:val="20"/>
          <w:szCs w:val="20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(дата, характер, принятые меры)</w:t>
      </w:r>
    </w:p>
    <w:p w14:paraId="6E35EEDA" w14:textId="0DDC2E0E" w:rsidR="00C02767" w:rsidRPr="007D3165" w:rsidRDefault="00C02767" w:rsidP="008C636C">
      <w:pPr>
        <w:keepNext/>
        <w:tabs>
          <w:tab w:val="right" w:pos="9355"/>
        </w:tabs>
        <w:rPr>
          <w:rFonts w:eastAsia="Times New Roman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4.4. Медицинское заключение: годен к работе ДА </w:t>
      </w:r>
      <w:r w:rsidR="008C636C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636C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="008C636C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, НЕТ </w:t>
      </w:r>
      <w:r w:rsidRPr="007D3165">
        <w:rPr>
          <w:rFonts w:eastAsia="Calibri"/>
          <w:color w:val="000000" w:themeColor="text1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3165">
        <w:rPr>
          <w:rFonts w:eastAsia="Calibri"/>
          <w:color w:val="000000" w:themeColor="text1"/>
          <w:sz w:val="26"/>
          <w:szCs w:val="26"/>
        </w:rPr>
        <w:instrText xml:space="preserve"> FORMCHECKBOX </w:instrText>
      </w:r>
      <w:r w:rsidR="00474EF4">
        <w:rPr>
          <w:rFonts w:eastAsia="Calibri"/>
          <w:color w:val="000000" w:themeColor="text1"/>
          <w:sz w:val="26"/>
          <w:szCs w:val="26"/>
        </w:rPr>
      </w:r>
      <w:r w:rsidR="00474EF4">
        <w:rPr>
          <w:rFonts w:eastAsia="Calibri"/>
          <w:color w:val="000000" w:themeColor="text1"/>
          <w:sz w:val="26"/>
          <w:szCs w:val="26"/>
        </w:rPr>
        <w:fldChar w:fldCharType="separate"/>
      </w:r>
      <w:r w:rsidRPr="007D3165">
        <w:rPr>
          <w:rFonts w:eastAsia="Calibri"/>
          <w:color w:val="000000" w:themeColor="text1"/>
          <w:sz w:val="26"/>
          <w:szCs w:val="26"/>
        </w:rPr>
        <w:fldChar w:fldCharType="end"/>
      </w:r>
      <w:r w:rsidRPr="007D3165">
        <w:rPr>
          <w:rFonts w:eastAsia="Calibri"/>
          <w:color w:val="000000" w:themeColor="text1"/>
          <w:sz w:val="26"/>
          <w:szCs w:val="26"/>
          <w:vertAlign w:val="superscript"/>
        </w:rPr>
        <w:t>*</w:t>
      </w:r>
      <w:r w:rsidRPr="007D3165">
        <w:rPr>
          <w:rFonts w:eastAsia="Times New Roman"/>
          <w:color w:val="000000" w:themeColor="text1"/>
          <w:sz w:val="26"/>
          <w:szCs w:val="26"/>
        </w:rPr>
        <w:t>.</w:t>
      </w:r>
    </w:p>
    <w:p w14:paraId="26190DB2" w14:textId="77777777" w:rsidR="00C02767" w:rsidRPr="007D3165" w:rsidRDefault="00C02767" w:rsidP="008C636C">
      <w:pPr>
        <w:pStyle w:val="41"/>
        <w:tabs>
          <w:tab w:val="right" w:pos="9638"/>
        </w:tabs>
        <w:spacing w:line="276" w:lineRule="auto"/>
        <w:rPr>
          <w:rStyle w:val="11"/>
          <w:color w:val="000000" w:themeColor="text1"/>
          <w:sz w:val="26"/>
          <w:szCs w:val="26"/>
        </w:rPr>
      </w:pPr>
      <w:r w:rsidRPr="007D3165">
        <w:rPr>
          <w:rFonts w:eastAsia="Times New Roman"/>
          <w:color w:val="000000" w:themeColor="text1"/>
          <w:sz w:val="26"/>
          <w:szCs w:val="26"/>
        </w:rPr>
        <w:t xml:space="preserve">Дата выдачи медицинского заключения: </w:t>
      </w:r>
      <w:sdt>
        <w:sdtPr>
          <w:rPr>
            <w:rStyle w:val="11"/>
            <w:color w:val="000000" w:themeColor="text1"/>
            <w:sz w:val="26"/>
            <w:szCs w:val="26"/>
          </w:rPr>
          <w:id w:val="56056042"/>
          <w:placeholder>
            <w:docPart w:val="AC09D5BE925A485DB456ACD702EFC8A7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2A2F19BE" w14:textId="77777777" w:rsidR="00C02767" w:rsidRPr="007D3165" w:rsidRDefault="00C02767" w:rsidP="00C02767">
      <w:pPr>
        <w:pStyle w:val="41"/>
        <w:tabs>
          <w:tab w:val="right" w:pos="9638"/>
        </w:tabs>
        <w:spacing w:before="120" w:line="280" w:lineRule="exact"/>
        <w:ind w:firstLine="709"/>
        <w:rPr>
          <w:rStyle w:val="11"/>
          <w:color w:val="000000" w:themeColor="text1"/>
          <w:sz w:val="26"/>
          <w:szCs w:val="26"/>
        </w:rPr>
      </w:pPr>
      <w:r w:rsidRPr="007D3165">
        <w:rPr>
          <w:rFonts w:eastAsia="Calibri"/>
          <w:color w:val="000000" w:themeColor="text1"/>
          <w:sz w:val="26"/>
          <w:szCs w:val="26"/>
        </w:rPr>
        <w:t>Настоящим я подтверждаю, что никогда не имел(а) свидетельства, выданного государством, которое было аннулировано или приостановлено им. Я также проинформирован(а), что любая некорректная информация лишает меня возможности обладания свидетельством авиационного персонала ГА.</w:t>
      </w:r>
    </w:p>
    <w:p w14:paraId="6BFB4AB7" w14:textId="77777777" w:rsidR="00C02767" w:rsidRPr="007D3165" w:rsidRDefault="00474EF4" w:rsidP="00C02767">
      <w:pPr>
        <w:pStyle w:val="41"/>
        <w:tabs>
          <w:tab w:val="left" w:pos="0"/>
          <w:tab w:val="left" w:pos="3969"/>
          <w:tab w:val="left" w:pos="6379"/>
          <w:tab w:val="left" w:pos="6804"/>
          <w:tab w:val="center" w:pos="8222"/>
          <w:tab w:val="left" w:pos="9638"/>
        </w:tabs>
        <w:spacing w:line="300" w:lineRule="exact"/>
        <w:rPr>
          <w:color w:val="000000" w:themeColor="text1"/>
          <w:sz w:val="28"/>
          <w:szCs w:val="28"/>
        </w:rPr>
      </w:pPr>
      <w:sdt>
        <w:sdtPr>
          <w:rPr>
            <w:rStyle w:val="11"/>
            <w:color w:val="000000" w:themeColor="text1"/>
            <w:sz w:val="26"/>
            <w:szCs w:val="26"/>
          </w:rPr>
          <w:id w:val="1420134883"/>
          <w:placeholder>
            <w:docPart w:val="C3ADCABE8A844D6F988125D0356FFA0D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C02767"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  <w:r w:rsidR="00C02767" w:rsidRPr="007D3165">
        <w:rPr>
          <w:color w:val="000000" w:themeColor="text1"/>
          <w:sz w:val="28"/>
          <w:szCs w:val="28"/>
        </w:rPr>
        <w:tab/>
      </w:r>
      <w:r w:rsidR="00C02767" w:rsidRPr="007D3165">
        <w:rPr>
          <w:color w:val="000000" w:themeColor="text1"/>
          <w:sz w:val="28"/>
          <w:szCs w:val="28"/>
          <w:u w:val="single"/>
        </w:rPr>
        <w:tab/>
      </w:r>
      <w:r w:rsidR="00C02767" w:rsidRPr="007D3165">
        <w:rPr>
          <w:color w:val="000000" w:themeColor="text1"/>
          <w:sz w:val="28"/>
          <w:szCs w:val="28"/>
        </w:rPr>
        <w:tab/>
      </w:r>
      <w:r w:rsidR="00C02767" w:rsidRPr="007D3165">
        <w:rPr>
          <w:color w:val="000000" w:themeColor="text1"/>
          <w:sz w:val="28"/>
          <w:szCs w:val="28"/>
          <w:u w:val="single"/>
        </w:rPr>
        <w:tab/>
      </w:r>
      <w:r w:rsidR="00C02767" w:rsidRPr="007D3165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="00C02767" w:rsidRPr="007D3165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C02767" w:rsidRPr="007D3165">
        <w:rPr>
          <w:rFonts w:eastAsia="Times New Roman"/>
          <w:color w:val="000000" w:themeColor="text1"/>
          <w:sz w:val="28"/>
          <w:szCs w:val="28"/>
          <w:u w:val="single"/>
        </w:rPr>
      </w:r>
      <w:r w:rsidR="00C02767" w:rsidRPr="007D3165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C02767"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C02767" w:rsidRPr="007D3165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r w:rsidR="00C02767" w:rsidRPr="007D3165">
        <w:rPr>
          <w:color w:val="000000" w:themeColor="text1"/>
          <w:sz w:val="28"/>
          <w:szCs w:val="28"/>
          <w:u w:val="single"/>
        </w:rPr>
        <w:tab/>
      </w:r>
    </w:p>
    <w:p w14:paraId="226E2D44" w14:textId="77777777" w:rsidR="00C02767" w:rsidRPr="007D3165" w:rsidRDefault="00C02767" w:rsidP="00C02767">
      <w:pPr>
        <w:pStyle w:val="41"/>
        <w:tabs>
          <w:tab w:val="left" w:pos="4253"/>
          <w:tab w:val="center" w:pos="5387"/>
          <w:tab w:val="left" w:pos="6521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7D3165">
        <w:rPr>
          <w:rFonts w:eastAsia="Calibri"/>
          <w:color w:val="000000" w:themeColor="text1"/>
          <w:sz w:val="20"/>
          <w:szCs w:val="20"/>
        </w:rPr>
        <w:tab/>
        <w:t xml:space="preserve">(подпись </w:t>
      </w:r>
      <w:r w:rsidRPr="007D3165">
        <w:rPr>
          <w:rFonts w:eastAsia="Times New Roman"/>
          <w:color w:val="000000" w:themeColor="text1"/>
          <w:sz w:val="20"/>
          <w:szCs w:val="20"/>
        </w:rPr>
        <w:t>кандидата</w:t>
      </w:r>
      <w:r w:rsidRPr="007D3165">
        <w:rPr>
          <w:rFonts w:eastAsia="Calibri"/>
          <w:color w:val="000000" w:themeColor="text1"/>
          <w:sz w:val="20"/>
          <w:szCs w:val="20"/>
        </w:rPr>
        <w:t>)</w:t>
      </w:r>
      <w:r w:rsidRPr="007D3165">
        <w:rPr>
          <w:color w:val="000000" w:themeColor="text1"/>
          <w:sz w:val="28"/>
        </w:rPr>
        <w:tab/>
      </w:r>
      <w:r w:rsidRPr="007D3165">
        <w:rPr>
          <w:color w:val="000000" w:themeColor="text1"/>
          <w:sz w:val="28"/>
        </w:rPr>
        <w:tab/>
      </w:r>
      <w:r w:rsidRPr="007D3165">
        <w:rPr>
          <w:color w:val="000000" w:themeColor="text1"/>
          <w:sz w:val="28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7D3165">
        <w:rPr>
          <w:color w:val="000000" w:themeColor="text1"/>
          <w:sz w:val="28"/>
        </w:rPr>
        <w:tab/>
      </w:r>
    </w:p>
    <w:p w14:paraId="77CB5AFF" w14:textId="77777777" w:rsidR="00C02767" w:rsidRPr="007D3165" w:rsidRDefault="00C02767" w:rsidP="00C02767">
      <w:pPr>
        <w:pStyle w:val="41"/>
        <w:tabs>
          <w:tab w:val="right" w:pos="9638"/>
        </w:tabs>
        <w:spacing w:before="60"/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Достоверность данных заверяю:</w:t>
      </w:r>
    </w:p>
    <w:p w14:paraId="4F6EEBE9" w14:textId="77777777" w:rsidR="00C02767" w:rsidRPr="007D3165" w:rsidRDefault="00C02767" w:rsidP="00C02767">
      <w:pPr>
        <w:pStyle w:val="41"/>
        <w:tabs>
          <w:tab w:val="left" w:pos="0"/>
          <w:tab w:val="center" w:pos="1701"/>
          <w:tab w:val="left" w:pos="3544"/>
          <w:tab w:val="left" w:pos="3969"/>
          <w:tab w:val="left" w:pos="6379"/>
          <w:tab w:val="left" w:pos="6804"/>
          <w:tab w:val="center" w:pos="8222"/>
          <w:tab w:val="left" w:pos="9638"/>
        </w:tabs>
        <w:spacing w:line="280" w:lineRule="exact"/>
        <w:rPr>
          <w:color w:val="000000" w:themeColor="text1"/>
          <w:sz w:val="28"/>
          <w:szCs w:val="28"/>
        </w:rPr>
      </w:pPr>
      <w:r w:rsidRPr="007D3165">
        <w:rPr>
          <w:color w:val="000000" w:themeColor="text1"/>
          <w:sz w:val="28"/>
          <w:szCs w:val="28"/>
          <w:u w:val="single"/>
        </w:rPr>
        <w:tab/>
      </w:r>
      <w:r w:rsidRPr="007D3165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2"/>
            <w:enabled/>
            <w:calcOnExit w:val="0"/>
            <w:textInput/>
          </w:ffData>
        </w:fldChar>
      </w:r>
      <w:r w:rsidRPr="007D3165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D3165">
        <w:rPr>
          <w:color w:val="000000" w:themeColor="text1"/>
          <w:sz w:val="28"/>
          <w:szCs w:val="28"/>
          <w:u w:val="single"/>
        </w:rPr>
      </w:r>
      <w:r w:rsidRPr="007D3165">
        <w:rPr>
          <w:color w:val="000000" w:themeColor="text1"/>
          <w:sz w:val="28"/>
          <w:szCs w:val="28"/>
          <w:u w:val="single"/>
        </w:rPr>
        <w:fldChar w:fldCharType="separate"/>
      </w:r>
      <w:r w:rsidRPr="007D3165">
        <w:rPr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color w:val="000000" w:themeColor="text1"/>
          <w:sz w:val="28"/>
          <w:szCs w:val="28"/>
          <w:u w:val="single"/>
        </w:rPr>
        <w:fldChar w:fldCharType="end"/>
      </w:r>
      <w:r w:rsidRPr="007D3165">
        <w:rPr>
          <w:color w:val="000000" w:themeColor="text1"/>
          <w:sz w:val="28"/>
          <w:szCs w:val="28"/>
          <w:u w:val="single"/>
        </w:rPr>
        <w:tab/>
      </w:r>
      <w:r w:rsidRPr="007D3165">
        <w:rPr>
          <w:color w:val="000000" w:themeColor="text1"/>
          <w:sz w:val="28"/>
          <w:szCs w:val="28"/>
        </w:rPr>
        <w:tab/>
      </w:r>
      <w:r w:rsidRPr="007D3165">
        <w:rPr>
          <w:color w:val="000000" w:themeColor="text1"/>
          <w:sz w:val="28"/>
          <w:szCs w:val="28"/>
          <w:u w:val="single"/>
        </w:rPr>
        <w:tab/>
      </w:r>
      <w:r w:rsidRPr="007D3165">
        <w:rPr>
          <w:color w:val="000000" w:themeColor="text1"/>
          <w:sz w:val="28"/>
          <w:szCs w:val="28"/>
        </w:rPr>
        <w:tab/>
      </w:r>
      <w:r w:rsidRPr="007D3165">
        <w:rPr>
          <w:color w:val="000000" w:themeColor="text1"/>
          <w:sz w:val="28"/>
          <w:szCs w:val="28"/>
          <w:u w:val="single"/>
        </w:rPr>
        <w:tab/>
      </w:r>
      <w:r w:rsidRPr="007D3165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 w:rsidRPr="007D3165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7D3165">
        <w:rPr>
          <w:rFonts w:eastAsia="Times New Roman"/>
          <w:color w:val="000000" w:themeColor="text1"/>
          <w:sz w:val="28"/>
          <w:szCs w:val="28"/>
          <w:u w:val="single"/>
        </w:rPr>
      </w:r>
      <w:r w:rsidRPr="007D3165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D3165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r w:rsidRPr="007D3165">
        <w:rPr>
          <w:color w:val="000000" w:themeColor="text1"/>
          <w:sz w:val="28"/>
          <w:szCs w:val="28"/>
          <w:u w:val="single"/>
        </w:rPr>
        <w:tab/>
      </w:r>
    </w:p>
    <w:p w14:paraId="6D5D2C79" w14:textId="77777777" w:rsidR="00C02767" w:rsidRPr="007D3165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7D3165">
        <w:rPr>
          <w:rFonts w:eastAsia="Calibri"/>
          <w:color w:val="000000" w:themeColor="text1"/>
          <w:sz w:val="20"/>
          <w:szCs w:val="20"/>
        </w:rPr>
        <w:tab/>
        <w:t>(должность служащего начальника</w:t>
      </w:r>
      <w:r w:rsidRPr="007D3165">
        <w:rPr>
          <w:color w:val="000000" w:themeColor="text1"/>
          <w:sz w:val="28"/>
        </w:rPr>
        <w:tab/>
      </w:r>
      <w:r w:rsidRPr="007D3165">
        <w:rPr>
          <w:color w:val="000000" w:themeColor="text1"/>
          <w:sz w:val="28"/>
        </w:rPr>
        <w:tab/>
      </w:r>
      <w:r w:rsidRPr="007D3165">
        <w:rPr>
          <w:rFonts w:eastAsia="Calibri"/>
          <w:color w:val="000000" w:themeColor="text1"/>
          <w:sz w:val="20"/>
          <w:szCs w:val="20"/>
        </w:rPr>
        <w:t>(подпись)</w:t>
      </w:r>
      <w:r w:rsidRPr="007D3165">
        <w:rPr>
          <w:color w:val="000000" w:themeColor="text1"/>
          <w:sz w:val="28"/>
        </w:rPr>
        <w:tab/>
      </w:r>
      <w:r w:rsidRPr="007D3165">
        <w:rPr>
          <w:color w:val="000000" w:themeColor="text1"/>
          <w:sz w:val="28"/>
        </w:rPr>
        <w:tab/>
      </w:r>
      <w:r w:rsidRPr="007D3165">
        <w:rPr>
          <w:color w:val="000000" w:themeColor="text1"/>
          <w:sz w:val="28"/>
        </w:rPr>
        <w:tab/>
      </w:r>
      <w:r w:rsidRPr="007D3165">
        <w:rPr>
          <w:rFonts w:eastAsia="Times New Roman"/>
          <w:color w:val="000000" w:themeColor="text1"/>
          <w:sz w:val="20"/>
          <w:szCs w:val="20"/>
        </w:rPr>
        <w:t>(инициалы, фамилия)</w:t>
      </w:r>
      <w:r w:rsidRPr="007D3165">
        <w:rPr>
          <w:color w:val="000000" w:themeColor="text1"/>
          <w:sz w:val="28"/>
        </w:rPr>
        <w:tab/>
      </w:r>
    </w:p>
    <w:p w14:paraId="2A800E34" w14:textId="77777777" w:rsidR="00C02767" w:rsidRPr="007D3165" w:rsidRDefault="00C02767" w:rsidP="00C02767">
      <w:pPr>
        <w:pStyle w:val="41"/>
        <w:tabs>
          <w:tab w:val="center" w:pos="1985"/>
          <w:tab w:val="left" w:pos="4253"/>
          <w:tab w:val="center" w:pos="5387"/>
          <w:tab w:val="left" w:pos="6379"/>
          <w:tab w:val="left" w:pos="6804"/>
          <w:tab w:val="center" w:pos="8222"/>
          <w:tab w:val="left" w:pos="9638"/>
        </w:tabs>
        <w:spacing w:line="200" w:lineRule="exact"/>
        <w:rPr>
          <w:color w:val="000000" w:themeColor="text1"/>
          <w:sz w:val="28"/>
        </w:rPr>
      </w:pPr>
      <w:r w:rsidRPr="007D3165">
        <w:rPr>
          <w:rFonts w:eastAsia="Calibri"/>
          <w:color w:val="000000" w:themeColor="text1"/>
          <w:sz w:val="20"/>
          <w:szCs w:val="20"/>
        </w:rPr>
        <w:tab/>
        <w:t>подразделения)</w:t>
      </w:r>
      <w:r w:rsidRPr="007D3165">
        <w:rPr>
          <w:color w:val="000000" w:themeColor="text1"/>
          <w:sz w:val="28"/>
        </w:rPr>
        <w:tab/>
      </w:r>
    </w:p>
    <w:p w14:paraId="0DAD9844" w14:textId="77777777" w:rsidR="00C02767" w:rsidRPr="007D3165" w:rsidRDefault="00474EF4" w:rsidP="00C02767">
      <w:pPr>
        <w:pStyle w:val="41"/>
        <w:tabs>
          <w:tab w:val="right" w:pos="9638"/>
        </w:tabs>
        <w:spacing w:line="276" w:lineRule="auto"/>
        <w:rPr>
          <w:rStyle w:val="11"/>
          <w:color w:val="000000" w:themeColor="text1"/>
          <w:sz w:val="26"/>
          <w:szCs w:val="26"/>
        </w:rPr>
      </w:pPr>
      <w:sdt>
        <w:sdtPr>
          <w:rPr>
            <w:rStyle w:val="11"/>
            <w:color w:val="000000" w:themeColor="text1"/>
            <w:sz w:val="26"/>
            <w:szCs w:val="26"/>
          </w:rPr>
          <w:id w:val="482198529"/>
          <w:placeholder>
            <w:docPart w:val="4DBC1DD1B8D6484DA5FCC7BB9A8B8E37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C02767" w:rsidRPr="007D3165">
            <w:rPr>
              <w:rStyle w:val="a3"/>
              <w:color w:val="000000" w:themeColor="text1"/>
              <w:sz w:val="26"/>
              <w:szCs w:val="26"/>
            </w:rPr>
            <w:t>__ ________ 20 __ г.</w:t>
          </w:r>
        </w:sdtContent>
      </w:sdt>
    </w:p>
    <w:p w14:paraId="57B72518" w14:textId="77777777" w:rsidR="00C02767" w:rsidRPr="007D3165" w:rsidRDefault="00C02767" w:rsidP="00C02767">
      <w:pPr>
        <w:pStyle w:val="41"/>
        <w:tabs>
          <w:tab w:val="right" w:pos="9638"/>
        </w:tabs>
        <w:spacing w:line="276" w:lineRule="auto"/>
        <w:rPr>
          <w:color w:val="000000" w:themeColor="text1"/>
          <w:sz w:val="26"/>
          <w:szCs w:val="26"/>
        </w:rPr>
      </w:pPr>
      <w:r w:rsidRPr="007D3165">
        <w:rPr>
          <w:color w:val="000000" w:themeColor="text1"/>
          <w:sz w:val="26"/>
          <w:szCs w:val="26"/>
        </w:rPr>
        <w:t>_______________________</w:t>
      </w:r>
    </w:p>
    <w:p w14:paraId="2816F2FF" w14:textId="221BB996" w:rsidR="008C636C" w:rsidRDefault="00C02767" w:rsidP="00C02767">
      <w:pPr>
        <w:pStyle w:val="41"/>
        <w:tabs>
          <w:tab w:val="right" w:pos="9638"/>
        </w:tabs>
        <w:ind w:firstLine="709"/>
        <w:rPr>
          <w:rFonts w:eastAsia="Calibri"/>
          <w:color w:val="000000" w:themeColor="text1"/>
          <w:sz w:val="20"/>
          <w:szCs w:val="20"/>
        </w:rPr>
      </w:pPr>
      <w:r w:rsidRPr="007D3165">
        <w:rPr>
          <w:rFonts w:eastAsia="Calibri"/>
          <w:color w:val="000000" w:themeColor="text1"/>
          <w:sz w:val="20"/>
          <w:szCs w:val="20"/>
        </w:rPr>
        <w:t xml:space="preserve">*Чтобы подтвердить действие, в поле </w:t>
      </w:r>
      <w:r w:rsidRPr="007D3165">
        <w:rPr>
          <w:rFonts w:eastAsia="Calibri"/>
          <w:color w:val="000000" w:themeColor="text1"/>
          <w:sz w:val="36"/>
          <w:szCs w:val="36"/>
        </w:rPr>
        <w:t>□</w:t>
      </w:r>
      <w:r w:rsidRPr="007D3165">
        <w:rPr>
          <w:rFonts w:eastAsia="Calibri"/>
          <w:color w:val="000000" w:themeColor="text1"/>
          <w:sz w:val="20"/>
          <w:szCs w:val="20"/>
        </w:rPr>
        <w:t xml:space="preserve"> поставьте Х.</w:t>
      </w:r>
      <w:bookmarkEnd w:id="78"/>
    </w:p>
    <w:p w14:paraId="25CA09F5" w14:textId="0DDFD5DF" w:rsidR="008C636C" w:rsidRDefault="008C636C" w:rsidP="00F277E0">
      <w:pPr>
        <w:pStyle w:val="2"/>
        <w:rPr>
          <w:rFonts w:eastAsia="Calibri"/>
        </w:rPr>
      </w:pPr>
      <w:bookmarkStart w:id="79" w:name="_ЛИСТ_ОЦЕНОК_1"/>
      <w:bookmarkEnd w:id="79"/>
      <w:r>
        <w:rPr>
          <w:rFonts w:eastAsia="Calibri"/>
          <w:sz w:val="20"/>
          <w:szCs w:val="20"/>
        </w:rPr>
        <w:br w:type="column"/>
      </w:r>
      <w:r w:rsidRPr="00F277E0">
        <w:lastRenderedPageBreak/>
        <w:t>ЛИСТ</w:t>
      </w:r>
      <w:r>
        <w:rPr>
          <w:rFonts w:eastAsia="Calibri"/>
        </w:rPr>
        <w:t xml:space="preserve"> ОЦЕНОК</w:t>
      </w:r>
    </w:p>
    <w:p w14:paraId="52ECC32F" w14:textId="5F1C79CB" w:rsidR="008C636C" w:rsidRDefault="00E8569C" w:rsidP="008C636C">
      <w:pPr>
        <w:keepNext/>
        <w:tabs>
          <w:tab w:val="center" w:pos="4820"/>
          <w:tab w:val="right" w:pos="9638"/>
        </w:tabs>
        <w:rPr>
          <w:rFonts w:eastAsia="Times New Roman"/>
          <w:sz w:val="28"/>
          <w:szCs w:val="28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D6719" wp14:editId="627939E9">
                <wp:simplePos x="0" y="0"/>
                <wp:positionH relativeFrom="column">
                  <wp:posOffset>4042410</wp:posOffset>
                </wp:positionH>
                <wp:positionV relativeFrom="paragraph">
                  <wp:posOffset>-663575</wp:posOffset>
                </wp:positionV>
                <wp:extent cx="2242820" cy="287655"/>
                <wp:effectExtent l="0" t="0" r="24130" b="1714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0F055" w14:textId="0B93FB82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left:0;text-align:left;margin-left:318.3pt;margin-top:-52.25pt;width:176.6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7710F055" w14:textId="0B93FB82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>6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8C636C">
        <w:rPr>
          <w:rFonts w:eastAsia="Times New Roman"/>
          <w:sz w:val="28"/>
          <w:szCs w:val="24"/>
          <w:u w:val="single"/>
        </w:rPr>
        <w:tab/>
      </w:r>
      <w:r w:rsidR="008C636C">
        <w:rPr>
          <w:rFonts w:eastAsia="Times New Roman"/>
          <w:sz w:val="28"/>
          <w:szCs w:val="28"/>
          <w:u w:val="single"/>
        </w:rPr>
        <w:fldChar w:fldCharType="begin">
          <w:ffData>
            <w:name w:val="ТекстовоеПоле63"/>
            <w:enabled/>
            <w:calcOnExit w:val="0"/>
            <w:textInput/>
          </w:ffData>
        </w:fldChar>
      </w:r>
      <w:bookmarkStart w:id="80" w:name="ТекстовоеПоле63"/>
      <w:r w:rsidR="008C636C">
        <w:rPr>
          <w:rFonts w:eastAsia="Times New Roman"/>
          <w:sz w:val="28"/>
          <w:szCs w:val="28"/>
          <w:u w:val="single"/>
        </w:rPr>
        <w:instrText xml:space="preserve"> FORMTEXT </w:instrText>
      </w:r>
      <w:r w:rsidR="008C636C">
        <w:rPr>
          <w:rFonts w:eastAsia="Times New Roman"/>
          <w:sz w:val="28"/>
          <w:szCs w:val="28"/>
          <w:u w:val="single"/>
        </w:rPr>
      </w:r>
      <w:r w:rsidR="008C636C">
        <w:rPr>
          <w:rFonts w:eastAsia="Times New Roman"/>
          <w:sz w:val="28"/>
          <w:szCs w:val="28"/>
          <w:u w:val="single"/>
        </w:rPr>
        <w:fldChar w:fldCharType="separate"/>
      </w:r>
      <w:r w:rsidR="008C636C">
        <w:rPr>
          <w:rFonts w:eastAsia="Times New Roman"/>
          <w:noProof/>
          <w:sz w:val="28"/>
          <w:szCs w:val="28"/>
          <w:u w:val="single"/>
        </w:rPr>
        <w:t> </w:t>
      </w:r>
      <w:r w:rsidR="008C636C">
        <w:rPr>
          <w:rFonts w:eastAsia="Times New Roman"/>
          <w:noProof/>
          <w:sz w:val="28"/>
          <w:szCs w:val="28"/>
          <w:u w:val="single"/>
        </w:rPr>
        <w:t> </w:t>
      </w:r>
      <w:r w:rsidR="008C636C">
        <w:rPr>
          <w:rFonts w:eastAsia="Times New Roman"/>
          <w:noProof/>
          <w:sz w:val="28"/>
          <w:szCs w:val="28"/>
          <w:u w:val="single"/>
        </w:rPr>
        <w:t> </w:t>
      </w:r>
      <w:r w:rsidR="008C636C">
        <w:rPr>
          <w:rFonts w:eastAsia="Times New Roman"/>
          <w:noProof/>
          <w:sz w:val="28"/>
          <w:szCs w:val="28"/>
          <w:u w:val="single"/>
        </w:rPr>
        <w:t> </w:t>
      </w:r>
      <w:r w:rsidR="008C636C">
        <w:rPr>
          <w:rFonts w:eastAsia="Times New Roman"/>
          <w:noProof/>
          <w:sz w:val="28"/>
          <w:szCs w:val="28"/>
          <w:u w:val="single"/>
        </w:rPr>
        <w:t> </w:t>
      </w:r>
      <w:r w:rsidR="008C636C">
        <w:fldChar w:fldCharType="end"/>
      </w:r>
      <w:bookmarkEnd w:id="80"/>
      <w:r w:rsidR="008C636C">
        <w:rPr>
          <w:rFonts w:eastAsia="Times New Roman"/>
          <w:sz w:val="28"/>
          <w:szCs w:val="28"/>
          <w:u w:val="single"/>
        </w:rPr>
        <w:tab/>
      </w:r>
    </w:p>
    <w:p w14:paraId="6008D157" w14:textId="77777777" w:rsidR="008C636C" w:rsidRDefault="008C636C" w:rsidP="008C636C">
      <w:pPr>
        <w:tabs>
          <w:tab w:val="center" w:pos="4820"/>
        </w:tabs>
        <w:jc w:val="lef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ab/>
        <w:t>(фамилия, собственное имя, отчество (если таковое имеется))</w:t>
      </w:r>
    </w:p>
    <w:p w14:paraId="4D53ECB1" w14:textId="77777777" w:rsidR="008C636C" w:rsidRPr="00225397" w:rsidRDefault="008C636C" w:rsidP="008C636C">
      <w:pPr>
        <w:rPr>
          <w:rFonts w:eastAsia="Calibri"/>
          <w:sz w:val="28"/>
          <w:szCs w:val="24"/>
        </w:rPr>
      </w:pPr>
      <w:r w:rsidRPr="00225397">
        <w:rPr>
          <w:rFonts w:eastAsia="Calibri"/>
          <w:sz w:val="28"/>
          <w:szCs w:val="24"/>
        </w:rPr>
        <w:t>На присвоение ВКК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>, МКК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 xml:space="preserve"> классификации:</w:t>
      </w:r>
    </w:p>
    <w:p w14:paraId="27AC2655" w14:textId="77777777" w:rsidR="008C636C" w:rsidRPr="00225397" w:rsidRDefault="008C636C" w:rsidP="008C636C">
      <w:pPr>
        <w:rPr>
          <w:rFonts w:eastAsia="Calibri"/>
          <w:sz w:val="28"/>
          <w:szCs w:val="24"/>
        </w:rPr>
      </w:pPr>
      <w:r w:rsidRPr="00225397">
        <w:rPr>
          <w:rFonts w:eastAsia="Calibri"/>
          <w:sz w:val="28"/>
          <w:szCs w:val="24"/>
        </w:rPr>
        <w:t xml:space="preserve">инженера ГА «без категории» 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 xml:space="preserve">, «второй категории» 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 xml:space="preserve">, «первой категории» 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>, или</w:t>
      </w:r>
      <w:r>
        <w:rPr>
          <w:rFonts w:eastAsia="Calibri"/>
          <w:sz w:val="28"/>
          <w:szCs w:val="24"/>
        </w:rPr>
        <w:t xml:space="preserve"> </w:t>
      </w:r>
      <w:r w:rsidRPr="00225397">
        <w:rPr>
          <w:rFonts w:eastAsia="Calibri"/>
          <w:sz w:val="28"/>
          <w:szCs w:val="24"/>
        </w:rPr>
        <w:t xml:space="preserve">техника ГА «третьего класса» 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 xml:space="preserve">, «второго класса» 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 xml:space="preserve">, «первого класса» 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>.</w:t>
      </w:r>
    </w:p>
    <w:p w14:paraId="1247512A" w14:textId="77777777" w:rsidR="008C636C" w:rsidRPr="00A30D65" w:rsidRDefault="008C636C" w:rsidP="008C636C">
      <w:pPr>
        <w:rPr>
          <w:rFonts w:eastAsia="Times New Roman"/>
          <w:sz w:val="28"/>
          <w:szCs w:val="24"/>
        </w:rPr>
      </w:pPr>
      <w:r w:rsidRPr="00225397">
        <w:rPr>
          <w:rFonts w:eastAsia="Calibri"/>
          <w:sz w:val="28"/>
          <w:szCs w:val="24"/>
        </w:rPr>
        <w:t>На выдачу удостоверения придания юридической силы свидетельству авиационного</w:t>
      </w:r>
      <w:r>
        <w:rPr>
          <w:rFonts w:eastAsia="Calibri"/>
          <w:sz w:val="28"/>
          <w:szCs w:val="24"/>
        </w:rPr>
        <w:t xml:space="preserve"> </w:t>
      </w:r>
      <w:r w:rsidRPr="00225397">
        <w:rPr>
          <w:rFonts w:eastAsia="Calibri"/>
          <w:sz w:val="28"/>
          <w:szCs w:val="24"/>
        </w:rPr>
        <w:t>инженера, свидетельству авиационного техника, выданному другим государством</w:t>
      </w:r>
      <w:r>
        <w:rPr>
          <w:rFonts w:eastAsia="Calibri"/>
          <w:sz w:val="28"/>
          <w:szCs w:val="24"/>
        </w:rPr>
        <w:t> </w:t>
      </w:r>
      <w:r w:rsidRPr="00A50168"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50168"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 w:rsidRPr="00A50168">
        <w:rPr>
          <w:rFonts w:eastAsia="Calibri"/>
          <w:sz w:val="28"/>
          <w:szCs w:val="24"/>
        </w:rPr>
        <w:fldChar w:fldCharType="end"/>
      </w:r>
      <w:r w:rsidRPr="00A50168">
        <w:rPr>
          <w:rFonts w:eastAsia="Calibri"/>
          <w:sz w:val="28"/>
          <w:szCs w:val="24"/>
          <w:vertAlign w:val="superscript"/>
        </w:rPr>
        <w:t>*</w:t>
      </w:r>
      <w:r w:rsidRPr="00225397">
        <w:rPr>
          <w:rFonts w:eastAsia="Calibri"/>
          <w:sz w:val="28"/>
          <w:szCs w:val="24"/>
        </w:rPr>
        <w:t>.</w:t>
      </w:r>
    </w:p>
    <w:tbl>
      <w:tblPr>
        <w:tblStyle w:val="12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1560"/>
        <w:gridCol w:w="2409"/>
        <w:gridCol w:w="1701"/>
      </w:tblGrid>
      <w:tr w:rsidR="008C636C" w14:paraId="14391CC5" w14:textId="77777777" w:rsidTr="008C636C">
        <w:trPr>
          <w:trHeight w:val="454"/>
          <w:tblHeader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7A45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 дисциплин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83E1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Оценка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2E4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 и инициалы проверяющего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FD9C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и подпись проверяющего</w:t>
            </w:r>
          </w:p>
        </w:tc>
      </w:tr>
      <w:tr w:rsidR="008C636C" w14:paraId="6CB2ED97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75E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 Воздушное право и требования к летной годности ВС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EB92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9"/>
                  <w:enabled/>
                  <w:calcOnExit w:val="0"/>
                  <w:textInput/>
                </w:ffData>
              </w:fldChar>
            </w:r>
            <w:bookmarkStart w:id="81" w:name="ТекстовоеПоле7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1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12F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2A4F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229296F1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B258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 Предотвращение авиационных происшествий в 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9072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0"/>
                  <w:enabled/>
                  <w:calcOnExit w:val="0"/>
                  <w:textInput/>
                </w:ffData>
              </w:fldChar>
            </w:r>
            <w:bookmarkStart w:id="82" w:name="ТекстовоеПоле8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AEA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49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5102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3781BBCF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D87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 Эксплуатационная документация и программа ТО ВС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5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83" w:name="ТекстовоеПоле9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13CE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1"/>
                  <w:enabled/>
                  <w:calcOnExit w:val="0"/>
                  <w:textInput/>
                </w:ffData>
              </w:fldChar>
            </w:r>
            <w:bookmarkStart w:id="84" w:name="ТекстовоеПоле8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7EB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0"/>
                  <w:enabled/>
                  <w:calcOnExit w:val="0"/>
                  <w:textInput/>
                </w:ffData>
              </w:fldChar>
            </w:r>
            <w:bookmarkStart w:id="85" w:name="ТекстовоеПоле5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9BA6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6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732B9694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C50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 Применяемые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36D3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2"/>
                  <w:enabled/>
                  <w:calcOnExit w:val="0"/>
                  <w:textInput/>
                </w:ffData>
              </w:fldChar>
            </w:r>
            <w:bookmarkStart w:id="86" w:name="ТекстовоеПоле8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11D9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1"/>
                  <w:enabled/>
                  <w:calcOnExit w:val="0"/>
                  <w:textInput/>
                </w:ffData>
              </w:fldChar>
            </w:r>
            <w:bookmarkStart w:id="87" w:name="ТекстовоеПоле5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7977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7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3E2DA6FE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AF7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5. Конструкция ВС и его техническая эксплуатация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100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88" w:name="ТекстовоеПоле10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34D7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3"/>
                  <w:enabled/>
                  <w:calcOnExit w:val="0"/>
                  <w:textInput/>
                </w:ffData>
              </w:fldChar>
            </w:r>
            <w:bookmarkStart w:id="89" w:name="ТекстовоеПоле83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DB31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bookmarkStart w:id="90" w:name="ТекстовоеПоле5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E4C2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color w:val="80808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8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26428F82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20CF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6. Конструкция двигателя и его техническая эксплуатация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7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91" w:name="ТекстовоеПоле9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8A6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4"/>
                  <w:enabled/>
                  <w:calcOnExit w:val="0"/>
                  <w:textInput/>
                </w:ffData>
              </w:fldChar>
            </w:r>
            <w:bookmarkStart w:id="92" w:name="ТекстовоеПоле84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60B9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3"/>
                  <w:enabled/>
                  <w:calcOnExit w:val="0"/>
                  <w:textInput/>
                </w:ffData>
              </w:fldChar>
            </w:r>
            <w:bookmarkStart w:id="93" w:name="ТекстовоеПоле53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6CFA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9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6B5037FB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3C2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7. Воздушный винт и его техническая эксплуатация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8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94" w:name="ТекстовоеПоле9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7A6A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5"/>
                  <w:enabled/>
                  <w:calcOnExit w:val="0"/>
                  <w:textInput/>
                </w:ffData>
              </w:fldChar>
            </w:r>
            <w:bookmarkStart w:id="95" w:name="ТекстовоеПоле8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EA9B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bookmarkStart w:id="96" w:name="ТекстовоеПоле54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1BB1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0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151A2A0F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7A7C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 Основы практической аэродинамики (общие сведения)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F33C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6"/>
                  <w:enabled/>
                  <w:calcOnExit w:val="0"/>
                  <w:textInput/>
                </w:ffData>
              </w:fldChar>
            </w:r>
            <w:bookmarkStart w:id="97" w:name="ТекстовоеПоле8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3F4F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bookmarkStart w:id="98" w:name="ТекстовоеПоле55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6C93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0E754068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2F15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9. Приборное оборудование ВС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9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99" w:name="ТекстовоеПоле9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9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03DB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7"/>
                  <w:enabled/>
                  <w:calcOnExit w:val="0"/>
                  <w:textInput/>
                </w:ffData>
              </w:fldChar>
            </w:r>
            <w:bookmarkStart w:id="100" w:name="ТекстовоеПоле8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0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D07C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6"/>
                  <w:enabled/>
                  <w:calcOnExit w:val="0"/>
                  <w:textInput/>
                </w:ffData>
              </w:fldChar>
            </w:r>
            <w:bookmarkStart w:id="101" w:name="ТекстовоеПоле56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FC69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2C379751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9DB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10. Электрооборудование ВС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101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102" w:name="ТекстовоеПоле10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0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3757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8"/>
                  <w:enabled/>
                  <w:calcOnExit w:val="0"/>
                  <w:textInput/>
                </w:ffData>
              </w:fldChar>
            </w:r>
            <w:bookmarkStart w:id="103" w:name="ТекстовоеПоле8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03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F7D9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7"/>
                  <w:enabled/>
                  <w:calcOnExit w:val="0"/>
                  <w:textInput/>
                </w:ffData>
              </w:fldChar>
            </w:r>
            <w:bookmarkStart w:id="104" w:name="ТекстовоеПоле57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013E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538C6B78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D890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11. Радиооборудование ВС </w:t>
            </w: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102"/>
                  <w:enabled/>
                  <w:calcOnExit w:val="0"/>
                  <w:textInput>
                    <w:default w:val="тип(ы)"/>
                  </w:textInput>
                </w:ffData>
              </w:fldChar>
            </w:r>
            <w:bookmarkStart w:id="105" w:name="ТекстовоеПоле10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тип(ы)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0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F9DC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89"/>
                  <w:enabled/>
                  <w:calcOnExit w:val="0"/>
                  <w:textInput/>
                </w:ffData>
              </w:fldChar>
            </w:r>
            <w:bookmarkStart w:id="106" w:name="ТекстовоеПоле8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0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35FA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8"/>
                  <w:enabled/>
                  <w:calcOnExit w:val="0"/>
                  <w:textInput/>
                </w:ffData>
              </w:fldChar>
            </w:r>
            <w:bookmarkStart w:id="107" w:name="ТекстовоеПоле58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957B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6D4ED9A0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C7F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 Средства сбора, обработки и методы расшифровки полетной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163E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0"/>
                  <w:enabled/>
                  <w:calcOnExit w:val="0"/>
                  <w:textInput/>
                </w:ffData>
              </w:fldChar>
            </w:r>
            <w:bookmarkStart w:id="108" w:name="ТекстовоеПоле9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0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07D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59"/>
                  <w:enabled/>
                  <w:calcOnExit w:val="0"/>
                  <w:textInput/>
                </w:ffData>
              </w:fldChar>
            </w:r>
            <w:bookmarkStart w:id="109" w:name="ТекстовоеПоле59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3EB2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5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59781F29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BA5A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13. Методы и средства технической диагностики и неразрушающего контроля авиационной техники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BF79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1"/>
                  <w:enabled/>
                  <w:calcOnExit w:val="0"/>
                  <w:textInput/>
                </w:ffData>
              </w:fldChar>
            </w:r>
            <w:bookmarkStart w:id="110" w:name="ТекстовоеПоле9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6850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0"/>
                  <w:enabled/>
                  <w:calcOnExit w:val="0"/>
                  <w:textInput/>
                </w:ffData>
              </w:fldChar>
            </w:r>
            <w:bookmarkStart w:id="111" w:name="ТекстовоеПоле60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995B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6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5A3E8528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3F55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 Возможности и ограничения человека применительно к 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9F1B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2"/>
                  <w:enabled/>
                  <w:calcOnExit w:val="0"/>
                  <w:textInput/>
                </w:ffData>
              </w:fldChar>
            </w:r>
            <w:bookmarkStart w:id="112" w:name="ТекстовоеПоле9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1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B922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1"/>
                  <w:enabled/>
                  <w:calcOnExit w:val="0"/>
                  <w:textInput/>
                </w:ffData>
              </w:fldChar>
            </w:r>
            <w:bookmarkStart w:id="113" w:name="ТекстовоеПоле61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1D8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7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  <w:tr w:rsidR="008C636C" w14:paraId="431597EC" w14:textId="77777777" w:rsidTr="008C636C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374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 Иностранный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D6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93"/>
                  <w:enabled/>
                  <w:calcOnExit w:val="0"/>
                  <w:textInput/>
                </w:ffData>
              </w:fldChar>
            </w:r>
            <w:bookmarkStart w:id="114" w:name="ТекстовоеПоле93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7E19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62"/>
                  <w:enabled/>
                  <w:calcOnExit w:val="0"/>
                  <w:textInput/>
                </w:ffData>
              </w:fldChar>
            </w:r>
            <w:bookmarkStart w:id="115" w:name="ТекстовоеПоле62"/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8296" w14:textId="77777777" w:rsidR="008C636C" w:rsidRDefault="008C636C" w:rsidP="00580005">
            <w:pPr>
              <w:tabs>
                <w:tab w:val="right" w:pos="9355"/>
              </w:tabs>
              <w:spacing w:line="240" w:lineRule="exact"/>
              <w:jc w:val="center"/>
              <w:rPr>
                <w:rFonts w:eastAsia="Calibri"/>
                <w:szCs w:val="20"/>
              </w:rPr>
            </w:pPr>
            <w:r>
              <w:rPr>
                <w:rFonts w:eastAsia="Calibri"/>
                <w:sz w:val="24"/>
                <w:szCs w:val="24"/>
              </w:rPr>
              <w:fldChar w:fldCharType="begin">
                <w:ffData>
                  <w:name w:val="ТекстовоеПоле78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sz w:val="24"/>
                <w:szCs w:val="24"/>
              </w:rPr>
              <w:instrText xml:space="preserve"> FORMTEXT </w:instrTex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  <w:fldChar w:fldCharType="separate"/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noProof/>
                <w:sz w:val="24"/>
                <w:szCs w:val="24"/>
              </w:rPr>
              <w:t> </w:t>
            </w:r>
            <w:r>
              <w:rPr>
                <w:rFonts w:eastAsia="Calibri"/>
                <w:sz w:val="24"/>
                <w:szCs w:val="24"/>
              </w:rPr>
              <w:fldChar w:fldCharType="end"/>
            </w:r>
          </w:p>
        </w:tc>
      </w:tr>
    </w:tbl>
    <w:p w14:paraId="2E721400" w14:textId="77777777" w:rsidR="008C636C" w:rsidRDefault="008C636C" w:rsidP="008C636C">
      <w:pPr>
        <w:tabs>
          <w:tab w:val="right" w:pos="9355"/>
        </w:tabs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Проверка знаний проводилась:</w:t>
      </w:r>
    </w:p>
    <w:p w14:paraId="6976009D" w14:textId="77777777" w:rsidR="008C636C" w:rsidRDefault="008C636C" w:rsidP="008C636C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>
        <w:rPr>
          <w:rFonts w:eastAsia="Calibri"/>
          <w:sz w:val="28"/>
          <w:szCs w:val="24"/>
          <w:vertAlign w:val="superscript"/>
        </w:rPr>
        <w:t>*</w:t>
      </w:r>
      <w:r>
        <w:rPr>
          <w:rFonts w:eastAsia="Times New Roman"/>
          <w:sz w:val="28"/>
          <w:szCs w:val="24"/>
        </w:rPr>
        <w:t> в форме компьютерного тестирования;</w:t>
      </w:r>
    </w:p>
    <w:p w14:paraId="6F028536" w14:textId="77777777" w:rsidR="008C636C" w:rsidRDefault="008C636C" w:rsidP="008C636C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>
        <w:rPr>
          <w:rFonts w:eastAsia="Calibri"/>
          <w:sz w:val="28"/>
          <w:szCs w:val="24"/>
          <w:vertAlign w:val="superscript"/>
        </w:rPr>
        <w:t>*</w:t>
      </w:r>
      <w:r>
        <w:rPr>
          <w:rFonts w:eastAsia="Times New Roman"/>
          <w:sz w:val="28"/>
          <w:szCs w:val="24"/>
        </w:rPr>
        <w:t> в форме тестирования на бумажном носителе;</w:t>
      </w:r>
    </w:p>
    <w:p w14:paraId="4EBD6453" w14:textId="77777777" w:rsidR="008C636C" w:rsidRDefault="008C636C" w:rsidP="008C636C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>
        <w:rPr>
          <w:rFonts w:eastAsia="Calibri"/>
          <w:sz w:val="28"/>
          <w:szCs w:val="24"/>
          <w:vertAlign w:val="superscript"/>
        </w:rPr>
        <w:t>*</w:t>
      </w:r>
      <w:r>
        <w:rPr>
          <w:rFonts w:eastAsia="Times New Roman"/>
          <w:sz w:val="28"/>
          <w:szCs w:val="24"/>
        </w:rPr>
        <w:t> по билетам в письменной форме;</w:t>
      </w:r>
    </w:p>
    <w:p w14:paraId="52BE99CB" w14:textId="77777777" w:rsidR="008C636C" w:rsidRDefault="008C636C" w:rsidP="008C636C">
      <w:pPr>
        <w:tabs>
          <w:tab w:val="right" w:pos="9355"/>
        </w:tabs>
        <w:rPr>
          <w:rFonts w:eastAsia="Times New Roman"/>
          <w:sz w:val="28"/>
          <w:szCs w:val="24"/>
        </w:rPr>
      </w:pPr>
      <w:r>
        <w:rPr>
          <w:rFonts w:eastAsia="Calibri"/>
          <w:sz w:val="28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Calibri"/>
          <w:sz w:val="28"/>
          <w:szCs w:val="24"/>
        </w:rPr>
        <w:instrText xml:space="preserve"> FORMCHECKBOX </w:instrText>
      </w:r>
      <w:r w:rsidR="00474EF4">
        <w:rPr>
          <w:rFonts w:eastAsia="Calibri"/>
          <w:sz w:val="28"/>
          <w:szCs w:val="24"/>
        </w:rPr>
      </w:r>
      <w:r w:rsidR="00474EF4">
        <w:rPr>
          <w:rFonts w:eastAsia="Calibri"/>
          <w:sz w:val="28"/>
          <w:szCs w:val="24"/>
        </w:rPr>
        <w:fldChar w:fldCharType="separate"/>
      </w:r>
      <w:r>
        <w:rPr>
          <w:rFonts w:eastAsia="Calibri"/>
          <w:sz w:val="28"/>
          <w:szCs w:val="24"/>
        </w:rPr>
        <w:fldChar w:fldCharType="end"/>
      </w:r>
      <w:r>
        <w:rPr>
          <w:rFonts w:eastAsia="Calibri"/>
          <w:sz w:val="28"/>
          <w:szCs w:val="24"/>
          <w:vertAlign w:val="superscript"/>
        </w:rPr>
        <w:t>*</w:t>
      </w:r>
      <w:r>
        <w:rPr>
          <w:rFonts w:eastAsia="Times New Roman"/>
          <w:sz w:val="28"/>
          <w:szCs w:val="24"/>
        </w:rPr>
        <w:t> по билетам в устной форме.</w:t>
      </w:r>
    </w:p>
    <w:p w14:paraId="751EF22F" w14:textId="77777777" w:rsidR="008C636C" w:rsidRDefault="00474EF4" w:rsidP="008C636C">
      <w:pPr>
        <w:pStyle w:val="41"/>
        <w:tabs>
          <w:tab w:val="left" w:pos="4111"/>
          <w:tab w:val="center" w:pos="5387"/>
          <w:tab w:val="left" w:pos="6804"/>
          <w:tab w:val="center" w:pos="8222"/>
          <w:tab w:val="left" w:pos="9581"/>
        </w:tabs>
        <w:spacing w:before="120"/>
        <w:rPr>
          <w:sz w:val="28"/>
          <w:szCs w:val="28"/>
        </w:rPr>
      </w:pPr>
      <w:sdt>
        <w:sdtPr>
          <w:rPr>
            <w:sz w:val="28"/>
            <w:szCs w:val="28"/>
          </w:rPr>
          <w:id w:val="-1304228456"/>
          <w:placeholder>
            <w:docPart w:val="AD869C45EB9547B1BB3BAAC2DB41F7DE"/>
          </w:placeholder>
          <w:dropDownList>
            <w:listItem w:displayText="Председатель МКК" w:value="Председатель МКК"/>
            <w:listItem w:displayText="Заместитель председателя МКК" w:value="Заместитель председателя МКК"/>
            <w:listItem w:displayText="Председатель ВКК" w:value="Председатель ВКК"/>
            <w:listItem w:displayText="Заместитель председателя ВКК" w:value="Заместитель председателя ВКК"/>
          </w:dropDownList>
        </w:sdtPr>
        <w:sdtEndPr/>
        <w:sdtContent>
          <w:r w:rsidR="008C636C">
            <w:rPr>
              <w:sz w:val="28"/>
              <w:szCs w:val="28"/>
            </w:rPr>
            <w:t>Председатель МКК</w:t>
          </w:r>
        </w:sdtContent>
      </w:sdt>
      <w:r w:rsidR="008C636C">
        <w:rPr>
          <w:sz w:val="28"/>
          <w:szCs w:val="28"/>
        </w:rPr>
        <w:tab/>
        <w:t>__________________</w:t>
      </w:r>
      <w:r w:rsidR="008C636C">
        <w:rPr>
          <w:sz w:val="28"/>
          <w:szCs w:val="28"/>
        </w:rPr>
        <w:tab/>
      </w:r>
      <w:r w:rsidR="008C636C">
        <w:rPr>
          <w:sz w:val="28"/>
          <w:szCs w:val="28"/>
          <w:u w:val="single"/>
        </w:rPr>
        <w:tab/>
        <w:t xml:space="preserve"> </w:t>
      </w:r>
      <w:r w:rsidR="008C636C">
        <w:rPr>
          <w:sz w:val="28"/>
          <w:szCs w:val="28"/>
          <w:u w:val="single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r w:rsidR="008C636C">
        <w:rPr>
          <w:sz w:val="28"/>
          <w:szCs w:val="28"/>
          <w:u w:val="single"/>
        </w:rPr>
        <w:instrText xml:space="preserve"> FORMTEXT </w:instrText>
      </w:r>
      <w:r w:rsidR="008C636C">
        <w:rPr>
          <w:sz w:val="28"/>
          <w:szCs w:val="28"/>
          <w:u w:val="single"/>
        </w:rPr>
      </w:r>
      <w:r w:rsidR="008C636C">
        <w:rPr>
          <w:sz w:val="28"/>
          <w:szCs w:val="28"/>
          <w:u w:val="single"/>
        </w:rPr>
        <w:fldChar w:fldCharType="separate"/>
      </w:r>
      <w:r w:rsidR="008C636C">
        <w:rPr>
          <w:noProof/>
          <w:sz w:val="28"/>
          <w:szCs w:val="28"/>
          <w:u w:val="single"/>
        </w:rPr>
        <w:t> </w:t>
      </w:r>
      <w:r w:rsidR="008C636C">
        <w:rPr>
          <w:noProof/>
          <w:sz w:val="28"/>
          <w:szCs w:val="28"/>
          <w:u w:val="single"/>
        </w:rPr>
        <w:t> </w:t>
      </w:r>
      <w:r w:rsidR="008C636C">
        <w:rPr>
          <w:noProof/>
          <w:sz w:val="28"/>
          <w:szCs w:val="28"/>
          <w:u w:val="single"/>
        </w:rPr>
        <w:t> </w:t>
      </w:r>
      <w:r w:rsidR="008C636C">
        <w:rPr>
          <w:noProof/>
          <w:sz w:val="28"/>
          <w:szCs w:val="28"/>
          <w:u w:val="single"/>
        </w:rPr>
        <w:t> </w:t>
      </w:r>
      <w:r w:rsidR="008C636C">
        <w:rPr>
          <w:noProof/>
          <w:sz w:val="28"/>
          <w:szCs w:val="28"/>
          <w:u w:val="single"/>
        </w:rPr>
        <w:t> </w:t>
      </w:r>
      <w:r w:rsidR="008C636C">
        <w:fldChar w:fldCharType="end"/>
      </w:r>
      <w:r w:rsidR="008C636C">
        <w:rPr>
          <w:sz w:val="28"/>
          <w:szCs w:val="28"/>
          <w:u w:val="single"/>
        </w:rPr>
        <w:tab/>
      </w:r>
    </w:p>
    <w:p w14:paraId="3F3DF56D" w14:textId="77777777" w:rsidR="008C636C" w:rsidRDefault="008C636C" w:rsidP="008C636C">
      <w:pPr>
        <w:pStyle w:val="41"/>
        <w:tabs>
          <w:tab w:val="center" w:pos="5387"/>
          <w:tab w:val="center" w:pos="8222"/>
        </w:tabs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>(инициалы, фамилия)</w:t>
      </w:r>
    </w:p>
    <w:p w14:paraId="46FD3648" w14:textId="77777777" w:rsidR="008C636C" w:rsidRDefault="008C636C" w:rsidP="008C636C">
      <w:pPr>
        <w:tabs>
          <w:tab w:val="right" w:pos="9355"/>
        </w:tabs>
        <w:spacing w:line="25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</w:t>
      </w:r>
    </w:p>
    <w:p w14:paraId="7B184045" w14:textId="6050C018" w:rsidR="00773F4B" w:rsidRDefault="008C636C" w:rsidP="008C636C">
      <w:pPr>
        <w:tabs>
          <w:tab w:val="right" w:pos="9355"/>
        </w:tabs>
        <w:spacing w:line="240" w:lineRule="exact"/>
        <w:ind w:firstLine="709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*Чтобы подтвердить действие, в поле </w:t>
      </w:r>
      <w:r>
        <w:rPr>
          <w:rFonts w:eastAsia="Calibri"/>
          <w:sz w:val="32"/>
          <w:szCs w:val="32"/>
        </w:rPr>
        <w:t>□</w:t>
      </w:r>
      <w:r>
        <w:rPr>
          <w:rFonts w:eastAsia="Calibri"/>
          <w:sz w:val="20"/>
          <w:szCs w:val="20"/>
        </w:rPr>
        <w:t xml:space="preserve"> поставьте Х.</w:t>
      </w:r>
    </w:p>
    <w:p w14:paraId="7D5689EF" w14:textId="529918A7" w:rsidR="00773F4B" w:rsidRPr="007F5A7D" w:rsidRDefault="00773F4B" w:rsidP="00F277E0">
      <w:pPr>
        <w:pStyle w:val="2"/>
        <w:rPr>
          <w:rFonts w:eastAsia="Calibri"/>
        </w:rPr>
      </w:pPr>
      <w:bookmarkStart w:id="116" w:name="_РЕШЕНИЕ_ВКК"/>
      <w:bookmarkEnd w:id="116"/>
      <w:r>
        <w:rPr>
          <w:rFonts w:eastAsia="Calibri"/>
          <w:sz w:val="20"/>
          <w:szCs w:val="20"/>
        </w:rPr>
        <w:br w:type="column"/>
      </w:r>
      <w:r w:rsidRPr="007F5A7D">
        <w:rPr>
          <w:rFonts w:eastAsia="Calibri"/>
        </w:rPr>
        <w:lastRenderedPageBreak/>
        <w:t>РЕШЕНИЕ ВКК</w:t>
      </w:r>
    </w:p>
    <w:p w14:paraId="7BF68610" w14:textId="5653AF82" w:rsidR="00773F4B" w:rsidRPr="007F5A7D" w:rsidRDefault="00E8569C" w:rsidP="00773F4B">
      <w:pPr>
        <w:keepNext/>
        <w:tabs>
          <w:tab w:val="center" w:pos="4820"/>
          <w:tab w:val="righ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7EAD7" wp14:editId="6380FD32">
                <wp:simplePos x="0" y="0"/>
                <wp:positionH relativeFrom="column">
                  <wp:posOffset>4035425</wp:posOffset>
                </wp:positionH>
                <wp:positionV relativeFrom="paragraph">
                  <wp:posOffset>-684530</wp:posOffset>
                </wp:positionV>
                <wp:extent cx="2242820" cy="287655"/>
                <wp:effectExtent l="0" t="0" r="24130" b="1714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F7F54" w14:textId="149EF464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5" type="#_x0000_t202" style="position:absolute;left:0;text-align:left;margin-left:317.75pt;margin-top:-53.9pt;width:176.6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5FAF7F54" w14:textId="149EF464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3</w:t>
                      </w:r>
                      <w:r>
                        <w:rPr>
                          <w:sz w:val="26"/>
                          <w:szCs w:val="26"/>
                        </w:rPr>
                        <w:t>7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773F4B" w:rsidRPr="007F5A7D">
        <w:rPr>
          <w:rFonts w:eastAsia="Times New Roman"/>
          <w:color w:val="000000" w:themeColor="text1"/>
          <w:sz w:val="28"/>
          <w:szCs w:val="28"/>
        </w:rPr>
        <w:t>на</w:t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  <w:tab/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="00773F4B"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773F4B"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773F4B"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773F4B"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773F4B"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r w:rsidR="00773F4B" w:rsidRPr="007F5A7D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3B8217E9" w14:textId="77777777" w:rsidR="00773F4B" w:rsidRPr="007F5A7D" w:rsidRDefault="00773F4B" w:rsidP="00773F4B">
      <w:pPr>
        <w:autoSpaceDE w:val="0"/>
        <w:autoSpaceDN w:val="0"/>
        <w:adjustRightInd w:val="0"/>
        <w:spacing w:line="200" w:lineRule="exact"/>
        <w:jc w:val="center"/>
        <w:rPr>
          <w:rFonts w:eastAsia="Times New Roman"/>
          <w:color w:val="000000" w:themeColor="text1"/>
          <w:sz w:val="20"/>
          <w:szCs w:val="20"/>
        </w:rPr>
      </w:pPr>
      <w:r w:rsidRPr="007F5A7D">
        <w:rPr>
          <w:rFonts w:eastAsia="Times New Roman"/>
          <w:color w:val="000000" w:themeColor="text1"/>
          <w:sz w:val="20"/>
          <w:szCs w:val="20"/>
        </w:rPr>
        <w:t>(фамилия, собственное имя, отчество (если таковое имеется)</w:t>
      </w:r>
    </w:p>
    <w:p w14:paraId="08DC287B" w14:textId="77777777" w:rsidR="00773F4B" w:rsidRPr="007F5A7D" w:rsidRDefault="00773F4B" w:rsidP="00773F4B">
      <w:pPr>
        <w:keepNext/>
        <w:tabs>
          <w:tab w:val="left" w:pos="9638"/>
        </w:tabs>
        <w:spacing w:before="240"/>
        <w:rPr>
          <w:rFonts w:eastAsia="Times New Roman"/>
          <w:color w:val="000000" w:themeColor="text1"/>
          <w:sz w:val="28"/>
          <w:szCs w:val="28"/>
          <w:u w:val="single"/>
        </w:rPr>
      </w:pPr>
      <w:r w:rsidRPr="007F5A7D">
        <w:rPr>
          <w:rFonts w:eastAsia="Times New Roman"/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7F5A7D">
        <w:rPr>
          <w:rFonts w:eastAsia="Times New Roman"/>
          <w:color w:val="000000" w:themeColor="text1"/>
          <w:sz w:val="28"/>
          <w:szCs w:val="28"/>
          <w:u w:val="single"/>
        </w:rPr>
        <w:instrText xml:space="preserve"> FORMTEXT </w:instrText>
      </w:r>
      <w:r w:rsidRPr="007F5A7D">
        <w:rPr>
          <w:rFonts w:eastAsia="Times New Roman"/>
          <w:color w:val="000000" w:themeColor="text1"/>
          <w:sz w:val="28"/>
          <w:szCs w:val="28"/>
          <w:u w:val="single"/>
        </w:rPr>
      </w:r>
      <w:r w:rsidRPr="007F5A7D">
        <w:rPr>
          <w:rFonts w:eastAsia="Times New Roman"/>
          <w:color w:val="000000" w:themeColor="text1"/>
          <w:sz w:val="28"/>
          <w:szCs w:val="28"/>
          <w:u w:val="single"/>
        </w:rPr>
        <w:fldChar w:fldCharType="separate"/>
      </w:r>
      <w:r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rFonts w:eastAsia="Times New Roman"/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rFonts w:eastAsia="Times New Roman"/>
          <w:color w:val="000000" w:themeColor="text1"/>
          <w:sz w:val="28"/>
          <w:szCs w:val="28"/>
          <w:u w:val="single"/>
        </w:rPr>
        <w:fldChar w:fldCharType="end"/>
      </w:r>
      <w:r w:rsidRPr="007F5A7D">
        <w:rPr>
          <w:rFonts w:eastAsia="Times New Roman"/>
          <w:color w:val="000000" w:themeColor="text1"/>
          <w:sz w:val="28"/>
          <w:szCs w:val="28"/>
          <w:u w:val="single"/>
        </w:rPr>
        <w:tab/>
      </w:r>
    </w:p>
    <w:p w14:paraId="01099A34" w14:textId="77777777" w:rsidR="00773F4B" w:rsidRPr="007F5A7D" w:rsidRDefault="00773F4B" w:rsidP="00773F4B">
      <w:pPr>
        <w:pStyle w:val="41"/>
        <w:rPr>
          <w:color w:val="000000" w:themeColor="text1"/>
          <w:sz w:val="28"/>
          <w:szCs w:val="28"/>
        </w:rPr>
      </w:pPr>
    </w:p>
    <w:p w14:paraId="686D741C" w14:textId="77777777" w:rsidR="00773F4B" w:rsidRPr="007F5A7D" w:rsidRDefault="00773F4B" w:rsidP="00773F4B">
      <w:pPr>
        <w:pStyle w:val="41"/>
        <w:spacing w:line="276" w:lineRule="auto"/>
        <w:rPr>
          <w:color w:val="000000" w:themeColor="text1"/>
          <w:sz w:val="28"/>
          <w:szCs w:val="28"/>
        </w:rPr>
      </w:pPr>
      <w:r w:rsidRPr="007F5A7D">
        <w:rPr>
          <w:color w:val="000000" w:themeColor="text1"/>
          <w:sz w:val="28"/>
          <w:szCs w:val="28"/>
        </w:rPr>
        <w:t xml:space="preserve">Протокол ВКК от </w:t>
      </w:r>
      <w:sdt>
        <w:sdtPr>
          <w:rPr>
            <w:rStyle w:val="11"/>
            <w:color w:val="000000" w:themeColor="text1"/>
            <w:sz w:val="28"/>
            <w:szCs w:val="28"/>
          </w:rPr>
          <w:id w:val="701286012"/>
          <w:placeholder>
            <w:docPart w:val="E964CDA0148243E5B3A6D0032041CCB4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Pr="007F5A7D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  <w:r w:rsidRPr="007F5A7D">
        <w:rPr>
          <w:rStyle w:val="11"/>
          <w:color w:val="000000" w:themeColor="text1"/>
          <w:sz w:val="28"/>
          <w:szCs w:val="28"/>
        </w:rPr>
        <w:t xml:space="preserve"> </w:t>
      </w:r>
      <w:r w:rsidRPr="007F5A7D">
        <w:rPr>
          <w:color w:val="000000" w:themeColor="text1"/>
          <w:sz w:val="28"/>
          <w:szCs w:val="28"/>
        </w:rPr>
        <w:t xml:space="preserve">№ </w:t>
      </w:r>
      <w:r w:rsidRPr="007F5A7D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7F5A7D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F5A7D">
        <w:rPr>
          <w:color w:val="000000" w:themeColor="text1"/>
          <w:sz w:val="28"/>
          <w:szCs w:val="28"/>
          <w:u w:val="single"/>
        </w:rPr>
      </w:r>
      <w:r w:rsidRPr="007F5A7D">
        <w:rPr>
          <w:color w:val="000000" w:themeColor="text1"/>
          <w:sz w:val="28"/>
          <w:szCs w:val="28"/>
          <w:u w:val="single"/>
        </w:rPr>
        <w:fldChar w:fldCharType="separate"/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color w:val="000000" w:themeColor="text1"/>
          <w:sz w:val="28"/>
          <w:szCs w:val="28"/>
          <w:u w:val="single"/>
        </w:rPr>
        <w:fldChar w:fldCharType="end"/>
      </w:r>
    </w:p>
    <w:p w14:paraId="4A0C515B" w14:textId="77777777" w:rsidR="00773F4B" w:rsidRPr="007F5A7D" w:rsidRDefault="00773F4B" w:rsidP="00773F4B">
      <w:pPr>
        <w:pStyle w:val="41"/>
        <w:rPr>
          <w:color w:val="000000" w:themeColor="text1"/>
          <w:sz w:val="28"/>
          <w:szCs w:val="28"/>
        </w:rPr>
      </w:pPr>
    </w:p>
    <w:p w14:paraId="5599E6AD" w14:textId="77777777" w:rsidR="00773F4B" w:rsidRPr="007F5A7D" w:rsidRDefault="00773F4B" w:rsidP="00773F4B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7F5A7D">
        <w:rPr>
          <w:color w:val="000000" w:themeColor="text1"/>
          <w:sz w:val="28"/>
          <w:szCs w:val="28"/>
        </w:rPr>
        <w:t>Председатель ВКК</w:t>
      </w:r>
      <w:r w:rsidRPr="007F5A7D">
        <w:rPr>
          <w:color w:val="000000" w:themeColor="text1"/>
          <w:sz w:val="28"/>
          <w:szCs w:val="28"/>
        </w:rPr>
        <w:tab/>
        <w:t>__________________</w:t>
      </w:r>
      <w:r w:rsidRPr="007F5A7D">
        <w:rPr>
          <w:color w:val="000000" w:themeColor="text1"/>
          <w:sz w:val="28"/>
          <w:szCs w:val="28"/>
        </w:rPr>
        <w:tab/>
      </w:r>
      <w:r w:rsidRPr="007F5A7D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7F5A7D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7F5A7D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F5A7D">
        <w:rPr>
          <w:color w:val="000000" w:themeColor="text1"/>
          <w:sz w:val="28"/>
          <w:szCs w:val="28"/>
          <w:u w:val="single"/>
        </w:rPr>
      </w:r>
      <w:r w:rsidRPr="007F5A7D">
        <w:rPr>
          <w:color w:val="000000" w:themeColor="text1"/>
          <w:sz w:val="28"/>
          <w:szCs w:val="28"/>
          <w:u w:val="single"/>
        </w:rPr>
        <w:fldChar w:fldCharType="separate"/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color w:val="000000" w:themeColor="text1"/>
          <w:sz w:val="28"/>
          <w:szCs w:val="28"/>
          <w:u w:val="single"/>
        </w:rPr>
        <w:fldChar w:fldCharType="end"/>
      </w:r>
      <w:r w:rsidRPr="007F5A7D">
        <w:rPr>
          <w:color w:val="000000" w:themeColor="text1"/>
          <w:sz w:val="28"/>
          <w:szCs w:val="28"/>
          <w:u w:val="single"/>
        </w:rPr>
        <w:tab/>
      </w:r>
    </w:p>
    <w:p w14:paraId="0C3353CB" w14:textId="77777777" w:rsidR="00773F4B" w:rsidRPr="007F5A7D" w:rsidRDefault="00773F4B" w:rsidP="00773F4B">
      <w:pPr>
        <w:pStyle w:val="41"/>
        <w:tabs>
          <w:tab w:val="center" w:pos="4820"/>
          <w:tab w:val="center" w:pos="8222"/>
        </w:tabs>
        <w:spacing w:line="200" w:lineRule="exact"/>
        <w:rPr>
          <w:color w:val="000000" w:themeColor="text1"/>
          <w:sz w:val="20"/>
          <w:szCs w:val="20"/>
        </w:rPr>
      </w:pPr>
      <w:r w:rsidRPr="007F5A7D">
        <w:rPr>
          <w:color w:val="000000" w:themeColor="text1"/>
          <w:sz w:val="28"/>
          <w:szCs w:val="28"/>
        </w:rPr>
        <w:tab/>
      </w:r>
      <w:r w:rsidRPr="007F5A7D">
        <w:rPr>
          <w:color w:val="000000" w:themeColor="text1"/>
          <w:sz w:val="20"/>
          <w:szCs w:val="20"/>
        </w:rPr>
        <w:t>(подпись)</w:t>
      </w:r>
      <w:r w:rsidRPr="007F5A7D">
        <w:rPr>
          <w:color w:val="000000" w:themeColor="text1"/>
          <w:sz w:val="20"/>
          <w:szCs w:val="20"/>
        </w:rPr>
        <w:tab/>
        <w:t>(инициалы, фамилия)</w:t>
      </w:r>
    </w:p>
    <w:p w14:paraId="2822372A" w14:textId="77777777" w:rsidR="00773F4B" w:rsidRPr="007F5A7D" w:rsidRDefault="00773F4B" w:rsidP="00773F4B">
      <w:pPr>
        <w:pStyle w:val="41"/>
        <w:rPr>
          <w:color w:val="000000" w:themeColor="text1"/>
          <w:sz w:val="28"/>
          <w:szCs w:val="28"/>
        </w:rPr>
      </w:pPr>
    </w:p>
    <w:p w14:paraId="43AB0460" w14:textId="77777777" w:rsidR="00773F4B" w:rsidRPr="007F5A7D" w:rsidRDefault="00773F4B" w:rsidP="00773F4B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7F5A7D">
        <w:rPr>
          <w:color w:val="000000" w:themeColor="text1"/>
          <w:sz w:val="28"/>
          <w:szCs w:val="28"/>
        </w:rPr>
        <w:t>Секретарь ВКК</w:t>
      </w:r>
      <w:r w:rsidRPr="007F5A7D">
        <w:rPr>
          <w:color w:val="000000" w:themeColor="text1"/>
          <w:sz w:val="28"/>
          <w:szCs w:val="28"/>
        </w:rPr>
        <w:tab/>
        <w:t>__________________</w:t>
      </w:r>
      <w:r w:rsidRPr="007F5A7D">
        <w:rPr>
          <w:color w:val="000000" w:themeColor="text1"/>
          <w:sz w:val="28"/>
          <w:szCs w:val="28"/>
        </w:rPr>
        <w:tab/>
      </w:r>
      <w:r w:rsidRPr="007F5A7D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7F5A7D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7F5A7D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F5A7D">
        <w:rPr>
          <w:color w:val="000000" w:themeColor="text1"/>
          <w:sz w:val="28"/>
          <w:szCs w:val="28"/>
          <w:u w:val="single"/>
        </w:rPr>
      </w:r>
      <w:r w:rsidRPr="007F5A7D">
        <w:rPr>
          <w:color w:val="000000" w:themeColor="text1"/>
          <w:sz w:val="28"/>
          <w:szCs w:val="28"/>
          <w:u w:val="single"/>
        </w:rPr>
        <w:fldChar w:fldCharType="separate"/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color w:val="000000" w:themeColor="text1"/>
          <w:sz w:val="28"/>
          <w:szCs w:val="28"/>
          <w:u w:val="single"/>
        </w:rPr>
        <w:fldChar w:fldCharType="end"/>
      </w:r>
      <w:r w:rsidRPr="007F5A7D">
        <w:rPr>
          <w:color w:val="000000" w:themeColor="text1"/>
          <w:sz w:val="28"/>
          <w:szCs w:val="28"/>
          <w:u w:val="single"/>
        </w:rPr>
        <w:tab/>
      </w:r>
    </w:p>
    <w:p w14:paraId="12D3A09C" w14:textId="77777777" w:rsidR="00773F4B" w:rsidRPr="007F5A7D" w:rsidRDefault="00773F4B" w:rsidP="00773F4B">
      <w:pPr>
        <w:pStyle w:val="41"/>
        <w:tabs>
          <w:tab w:val="center" w:pos="4820"/>
          <w:tab w:val="center" w:pos="8222"/>
        </w:tabs>
        <w:spacing w:line="200" w:lineRule="exact"/>
        <w:rPr>
          <w:color w:val="000000" w:themeColor="text1"/>
          <w:sz w:val="20"/>
          <w:szCs w:val="20"/>
        </w:rPr>
      </w:pPr>
      <w:r w:rsidRPr="007F5A7D">
        <w:rPr>
          <w:color w:val="000000" w:themeColor="text1"/>
          <w:sz w:val="28"/>
          <w:szCs w:val="28"/>
        </w:rPr>
        <w:tab/>
      </w:r>
      <w:r w:rsidRPr="007F5A7D">
        <w:rPr>
          <w:color w:val="000000" w:themeColor="text1"/>
          <w:sz w:val="20"/>
          <w:szCs w:val="20"/>
        </w:rPr>
        <w:t>(подпись)</w:t>
      </w:r>
      <w:r w:rsidRPr="007F5A7D">
        <w:rPr>
          <w:color w:val="000000" w:themeColor="text1"/>
          <w:sz w:val="20"/>
          <w:szCs w:val="20"/>
        </w:rPr>
        <w:tab/>
        <w:t>(инициалы, фамилия)</w:t>
      </w:r>
    </w:p>
    <w:p w14:paraId="5BC529F5" w14:textId="77777777" w:rsidR="00773F4B" w:rsidRPr="007F5A7D" w:rsidRDefault="00773F4B" w:rsidP="00773F4B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</w:p>
    <w:p w14:paraId="35E77911" w14:textId="77777777" w:rsidR="00773F4B" w:rsidRPr="007F5A7D" w:rsidRDefault="00773F4B" w:rsidP="00773F4B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7F5A7D">
        <w:rPr>
          <w:color w:val="000000" w:themeColor="text1"/>
          <w:sz w:val="28"/>
          <w:szCs w:val="28"/>
        </w:rPr>
        <w:t xml:space="preserve">Руководитель специально </w:t>
      </w:r>
    </w:p>
    <w:p w14:paraId="0C1C4B95" w14:textId="77777777" w:rsidR="00773F4B" w:rsidRPr="007F5A7D" w:rsidRDefault="00773F4B" w:rsidP="00773F4B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7F5A7D">
        <w:rPr>
          <w:color w:val="000000" w:themeColor="text1"/>
          <w:sz w:val="28"/>
          <w:szCs w:val="28"/>
        </w:rPr>
        <w:t xml:space="preserve">уполномоченного органа </w:t>
      </w:r>
    </w:p>
    <w:p w14:paraId="348C54C4" w14:textId="77777777" w:rsidR="00773F4B" w:rsidRPr="007F5A7D" w:rsidRDefault="00773F4B" w:rsidP="00773F4B">
      <w:pPr>
        <w:pStyle w:val="41"/>
        <w:tabs>
          <w:tab w:val="center" w:pos="4820"/>
          <w:tab w:val="left" w:pos="6946"/>
          <w:tab w:val="center" w:pos="8222"/>
          <w:tab w:val="left" w:pos="9638"/>
        </w:tabs>
        <w:rPr>
          <w:color w:val="000000" w:themeColor="text1"/>
          <w:sz w:val="28"/>
          <w:szCs w:val="28"/>
        </w:rPr>
      </w:pPr>
      <w:r w:rsidRPr="007F5A7D">
        <w:rPr>
          <w:color w:val="000000" w:themeColor="text1"/>
          <w:sz w:val="28"/>
          <w:szCs w:val="28"/>
        </w:rPr>
        <w:t>в области ГА</w:t>
      </w:r>
      <w:r w:rsidRPr="007F5A7D">
        <w:rPr>
          <w:color w:val="000000" w:themeColor="text1"/>
          <w:sz w:val="28"/>
          <w:szCs w:val="28"/>
        </w:rPr>
        <w:tab/>
        <w:t>__________________</w:t>
      </w:r>
      <w:r w:rsidRPr="007F5A7D">
        <w:rPr>
          <w:color w:val="000000" w:themeColor="text1"/>
          <w:sz w:val="28"/>
          <w:szCs w:val="28"/>
        </w:rPr>
        <w:tab/>
      </w:r>
      <w:r w:rsidRPr="007F5A7D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7F5A7D">
        <w:rPr>
          <w:color w:val="000000" w:themeColor="text1"/>
          <w:sz w:val="28"/>
          <w:szCs w:val="28"/>
          <w:u w:val="single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bookmarkStart w:id="117" w:name="ТекстовоеПоле11"/>
      <w:r w:rsidRPr="007F5A7D">
        <w:rPr>
          <w:color w:val="000000" w:themeColor="text1"/>
          <w:sz w:val="28"/>
          <w:szCs w:val="28"/>
          <w:u w:val="single"/>
        </w:rPr>
        <w:instrText xml:space="preserve"> FORMTEXT </w:instrText>
      </w:r>
      <w:r w:rsidRPr="007F5A7D">
        <w:rPr>
          <w:color w:val="000000" w:themeColor="text1"/>
          <w:sz w:val="28"/>
          <w:szCs w:val="28"/>
          <w:u w:val="single"/>
        </w:rPr>
      </w:r>
      <w:r w:rsidRPr="007F5A7D">
        <w:rPr>
          <w:color w:val="000000" w:themeColor="text1"/>
          <w:sz w:val="28"/>
          <w:szCs w:val="28"/>
          <w:u w:val="single"/>
        </w:rPr>
        <w:fldChar w:fldCharType="separate"/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noProof/>
          <w:color w:val="000000" w:themeColor="text1"/>
          <w:sz w:val="28"/>
          <w:szCs w:val="28"/>
          <w:u w:val="single"/>
        </w:rPr>
        <w:t> </w:t>
      </w:r>
      <w:r w:rsidRPr="007F5A7D">
        <w:rPr>
          <w:color w:val="000000" w:themeColor="text1"/>
          <w:sz w:val="28"/>
          <w:szCs w:val="28"/>
          <w:u w:val="single"/>
        </w:rPr>
        <w:fldChar w:fldCharType="end"/>
      </w:r>
      <w:bookmarkEnd w:id="117"/>
      <w:r w:rsidRPr="007F5A7D">
        <w:rPr>
          <w:color w:val="000000" w:themeColor="text1"/>
          <w:sz w:val="28"/>
          <w:szCs w:val="28"/>
          <w:u w:val="single"/>
        </w:rPr>
        <w:tab/>
      </w:r>
    </w:p>
    <w:p w14:paraId="069CC18B" w14:textId="77777777" w:rsidR="00773F4B" w:rsidRPr="007F5A7D" w:rsidRDefault="00773F4B" w:rsidP="00773F4B">
      <w:pPr>
        <w:pStyle w:val="41"/>
        <w:tabs>
          <w:tab w:val="center" w:pos="4820"/>
          <w:tab w:val="center" w:pos="8222"/>
        </w:tabs>
        <w:spacing w:line="200" w:lineRule="exact"/>
        <w:rPr>
          <w:color w:val="000000" w:themeColor="text1"/>
          <w:sz w:val="20"/>
          <w:szCs w:val="20"/>
        </w:rPr>
      </w:pPr>
      <w:r w:rsidRPr="007F5A7D">
        <w:rPr>
          <w:color w:val="000000" w:themeColor="text1"/>
          <w:sz w:val="28"/>
          <w:szCs w:val="28"/>
        </w:rPr>
        <w:tab/>
      </w:r>
      <w:r w:rsidRPr="007F5A7D">
        <w:rPr>
          <w:color w:val="000000" w:themeColor="text1"/>
          <w:sz w:val="20"/>
          <w:szCs w:val="20"/>
        </w:rPr>
        <w:t>(подпись)</w:t>
      </w:r>
      <w:r w:rsidRPr="007F5A7D">
        <w:rPr>
          <w:color w:val="000000" w:themeColor="text1"/>
          <w:sz w:val="20"/>
          <w:szCs w:val="20"/>
        </w:rPr>
        <w:tab/>
        <w:t>(инициалы, фамилия)</w:t>
      </w:r>
    </w:p>
    <w:p w14:paraId="46B998E9" w14:textId="77777777" w:rsidR="00773F4B" w:rsidRPr="007F5A7D" w:rsidRDefault="00773F4B" w:rsidP="00773F4B">
      <w:pPr>
        <w:pStyle w:val="41"/>
        <w:tabs>
          <w:tab w:val="center" w:pos="4820"/>
          <w:tab w:val="center" w:pos="8222"/>
        </w:tabs>
        <w:rPr>
          <w:color w:val="000000" w:themeColor="text1"/>
          <w:sz w:val="28"/>
          <w:szCs w:val="28"/>
        </w:rPr>
      </w:pPr>
    </w:p>
    <w:p w14:paraId="592BEAF3" w14:textId="77777777" w:rsidR="00773F4B" w:rsidRPr="007F5A7D" w:rsidRDefault="00474EF4" w:rsidP="00773F4B">
      <w:pPr>
        <w:pStyle w:val="41"/>
        <w:spacing w:line="276" w:lineRule="auto"/>
        <w:rPr>
          <w:color w:val="000000" w:themeColor="text1"/>
          <w:sz w:val="28"/>
          <w:szCs w:val="28"/>
          <w:u w:val="single"/>
        </w:rPr>
      </w:pPr>
      <w:sdt>
        <w:sdtPr>
          <w:rPr>
            <w:rStyle w:val="11"/>
            <w:color w:val="000000" w:themeColor="text1"/>
            <w:sz w:val="28"/>
            <w:szCs w:val="28"/>
          </w:rPr>
          <w:id w:val="-146437389"/>
          <w:placeholder>
            <w:docPart w:val="DE8B4CAF4A944D0382DF7D4683A99CC3"/>
          </w:placeholder>
          <w:showingPlcHdr/>
          <w:date w:fullDate="2025-03-24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1"/>
          </w:rPr>
        </w:sdtEndPr>
        <w:sdtContent>
          <w:r w:rsidR="00773F4B" w:rsidRPr="007F5A7D">
            <w:rPr>
              <w:rStyle w:val="a3"/>
              <w:color w:val="000000" w:themeColor="text1"/>
              <w:sz w:val="28"/>
              <w:szCs w:val="28"/>
            </w:rPr>
            <w:t>__ ________ 20 __ г.</w:t>
          </w:r>
        </w:sdtContent>
      </w:sdt>
    </w:p>
    <w:p w14:paraId="187440BC" w14:textId="7FF574DA" w:rsidR="00F277E0" w:rsidRPr="00F277E0" w:rsidRDefault="00773F4B" w:rsidP="00F277E0">
      <w:pPr>
        <w:pStyle w:val="2"/>
      </w:pPr>
      <w:r>
        <w:rPr>
          <w:rFonts w:eastAsia="Calibri"/>
          <w:sz w:val="20"/>
          <w:szCs w:val="20"/>
        </w:rPr>
        <w:br w:type="column"/>
      </w:r>
      <w:r w:rsidR="00580005" w:rsidRPr="00F277E0">
        <w:rPr>
          <w:color w:val="FFFFFF" w:themeColor="background1"/>
        </w:rPr>
        <w:lastRenderedPageBreak/>
        <w:t>УДОСТОВЕРЕНИЕ О ДОПУСКЕ</w:t>
      </w:r>
    </w:p>
    <w:tbl>
      <w:tblPr>
        <w:tblStyle w:val="a9"/>
        <w:tblW w:w="94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2"/>
        <w:gridCol w:w="1043"/>
        <w:gridCol w:w="2394"/>
        <w:gridCol w:w="2394"/>
        <w:gridCol w:w="2394"/>
      </w:tblGrid>
      <w:tr w:rsidR="009E4F8A" w:rsidRPr="009E4F8A" w14:paraId="31DF9EB6" w14:textId="77777777" w:rsidTr="009E4F8A">
        <w:trPr>
          <w:trHeight w:val="20"/>
        </w:trPr>
        <w:tc>
          <w:tcPr>
            <w:tcW w:w="2835" w:type="dxa"/>
            <w:gridSpan w:val="2"/>
          </w:tcPr>
          <w:p w14:paraId="21261038" w14:textId="0690C908" w:rsidR="009E4F8A" w:rsidRPr="009E4F8A" w:rsidRDefault="00E8569C" w:rsidP="0058000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6E44E7" wp14:editId="7B7CF8DE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-697865</wp:posOffset>
                      </wp:positionV>
                      <wp:extent cx="2242820" cy="287655"/>
                      <wp:effectExtent l="0" t="0" r="24130" b="17145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2820" cy="2876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BEF8BF" w14:textId="39184AAE" w:rsidR="00E8569C" w:rsidRPr="006321C0" w:rsidRDefault="00E8569C" w:rsidP="00E8569C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6321C0">
                                    <w:rPr>
                                      <w:sz w:val="26"/>
                                      <w:szCs w:val="26"/>
                                    </w:rPr>
                                    <w:t xml:space="preserve">Приложение 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r w:rsidRPr="006321C0">
                                    <w:rPr>
                                      <w:sz w:val="26"/>
                                      <w:szCs w:val="26"/>
                                    </w:rPr>
                                    <w:t xml:space="preserve"> АП.9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 w:rsidRPr="006321C0">
                                    <w:rPr>
                                      <w:sz w:val="26"/>
                                      <w:szCs w:val="26"/>
                                    </w:rPr>
                                    <w:t>-2024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36" type="#_x0000_t202" style="position:absolute;left:0;text-align:left;margin-left:324.8pt;margin-top:-54.95pt;width:176.6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" fillcolor="#000100 [41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2BBEF8BF" w14:textId="39184AAE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8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>-2024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C77" w:rsidRPr="009E4F8A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C3441" wp14:editId="773EBEB1">
                      <wp:simplePos x="0" y="0"/>
                      <wp:positionH relativeFrom="column">
                        <wp:posOffset>-1031644</wp:posOffset>
                      </wp:positionH>
                      <wp:positionV relativeFrom="paragraph">
                        <wp:posOffset>-900142</wp:posOffset>
                      </wp:positionV>
                      <wp:extent cx="4994564" cy="858981"/>
                      <wp:effectExtent l="0" t="0" r="15875" b="1778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94564" cy="85898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D5AB54" w14:textId="77777777" w:rsidR="00731274" w:rsidRPr="00173C77" w:rsidRDefault="00731274" w:rsidP="00173C77">
                                  <w:pPr>
                                    <w:spacing w:line="200" w:lineRule="exact"/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В п. 2 и 3 вносятся сведения в соответствии с приказами организации по ТО. </w:t>
                                  </w:r>
                                </w:p>
                                <w:p w14:paraId="281A7821" w14:textId="77777777" w:rsidR="00731274" w:rsidRPr="00173C77" w:rsidRDefault="00731274" w:rsidP="00173C77">
                                  <w:pPr>
                                    <w:spacing w:line="20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Права по ТО </w:t>
                                  </w:r>
                                  <w:proofErr w:type="gramStart"/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ВС</w:t>
                                  </w:r>
                                  <w:proofErr w:type="gramEnd"/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предоставляемые ИТП не могут превышать прав данных свидетельством (указаны в </w:t>
                                  </w:r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XII</w:t>
                                  </w:r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и </w:t>
                                  </w:r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</w:rPr>
                                    <w:t>XIII</w:t>
                                  </w:r>
                                  <w:r w:rsidRPr="00173C77">
                                    <w:rPr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разделе), но могут быть ограничены на основании не пройденной подготовки и малого опыта по ТО ВС за крайние 24 мес.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o:spid="_x0000_s1029" type="#_x0000_t202" style="position:absolute;left:0;text-align:left;margin-left:-81.25pt;margin-top:-70.9pt;width:393.25pt;height: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" fillcolor="#010000 [37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  <v:textbox>
                        <w:txbxContent>
                          <w:p w14:paraId="28D5AB54" w14:textId="77777777" w:rsidR="00731274" w:rsidRPr="00173C77" w:rsidRDefault="00731274" w:rsidP="00173C77">
                            <w:pPr>
                              <w:spacing w:line="200" w:lineRule="exact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В п. 2 и 3 вносятся сведения в соответствии с приказами организации по ТО. </w:t>
                            </w:r>
                          </w:p>
                          <w:p w14:paraId="281A7821" w14:textId="77777777" w:rsidR="00731274" w:rsidRPr="00173C77" w:rsidRDefault="00731274" w:rsidP="00173C77">
                            <w:pPr>
                              <w:spacing w:line="2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Права по ТО </w:t>
                            </w:r>
                            <w:proofErr w:type="gramStart"/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ВС</w:t>
                            </w:r>
                            <w:proofErr w:type="gramEnd"/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предоставляемые ИТП не могут превышать прав данных свидетельством (указаны в </w:t>
                            </w:r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XII</w:t>
                            </w:r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XIII</w:t>
                            </w:r>
                            <w:r w:rsidRPr="00173C77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разделе), но могут быть ограничены на основании не пройденной подготовки и малого опыта по ТО ВС за крайние 24 мес.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C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6B010" wp14:editId="6A112770">
                      <wp:simplePos x="0" y="0"/>
                      <wp:positionH relativeFrom="column">
                        <wp:posOffset>-491317</wp:posOffset>
                      </wp:positionH>
                      <wp:positionV relativeFrom="paragraph">
                        <wp:posOffset>-41160</wp:posOffset>
                      </wp:positionV>
                      <wp:extent cx="502285" cy="2209800"/>
                      <wp:effectExtent l="19050" t="0" r="88265" b="571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285" cy="220980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-38.7pt;margin-top:-3.25pt;width:39.55pt;height:17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" strokecolor="#ed7d31 [3205]" strokeweight="4.5pt">
                      <v:stroke endarrow="block" joinstyle="miter"/>
                    </v:shape>
                  </w:pict>
                </mc:Fallback>
              </mc:AlternateContent>
            </w:r>
            <w:r w:rsidR="00173C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8B244" wp14:editId="635F1747">
                      <wp:simplePos x="0" y="0"/>
                      <wp:positionH relativeFrom="column">
                        <wp:posOffset>-541020</wp:posOffset>
                      </wp:positionH>
                      <wp:positionV relativeFrom="paragraph">
                        <wp:posOffset>-41275</wp:posOffset>
                      </wp:positionV>
                      <wp:extent cx="551815" cy="4544060"/>
                      <wp:effectExtent l="19050" t="0" r="76835" b="6604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815" cy="45440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42.6pt;margin-top:-3.25pt;width:43.45pt;height:3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" strokecolor="#ed7d31 [3205]" strokeweight="4.5pt">
                      <v:stroke endarrow="block" joinstyle="miter"/>
                    </v:shape>
                  </w:pict>
                </mc:Fallback>
              </mc:AlternateContent>
            </w:r>
            <w:r w:rsidR="008C636C" w:rsidRPr="009E4F8A">
              <w:rPr>
                <w:rFonts w:eastAsia="Calibri"/>
                <w:sz w:val="24"/>
                <w:szCs w:val="24"/>
              </w:rPr>
              <w:br w:type="column"/>
            </w:r>
            <w:bookmarkStart w:id="118" w:name="_Hlk106032402"/>
            <w:r w:rsidR="009E4F8A" w:rsidRPr="009E4F8A">
              <w:rPr>
                <w:color w:val="FF0000"/>
                <w:sz w:val="24"/>
                <w:szCs w:val="24"/>
              </w:rPr>
              <w:t>Логотип</w:t>
            </w:r>
          </w:p>
          <w:p w14:paraId="4C490185" w14:textId="77777777" w:rsidR="009E4F8A" w:rsidRPr="009E4F8A" w:rsidRDefault="009E4F8A" w:rsidP="0058000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  <w:p w14:paraId="27CC289B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658" w:type="dxa"/>
            <w:gridSpan w:val="3"/>
            <w:vAlign w:val="center"/>
          </w:tcPr>
          <w:p w14:paraId="5E3E7B41" w14:textId="77777777" w:rsidR="009E4F8A" w:rsidRPr="00773F4B" w:rsidRDefault="009E4F8A" w:rsidP="00580005">
            <w:pPr>
              <w:jc w:val="center"/>
            </w:pPr>
            <w:bookmarkStart w:id="119" w:name="_УДОСТОВЕРЕНИЕ_О_ДОПУСКЕ"/>
            <w:bookmarkEnd w:id="119"/>
            <w:r w:rsidRPr="00773F4B">
              <w:t>УДОСТОВЕРЕНИЕ О ДОПУСКЕ</w:t>
            </w:r>
          </w:p>
          <w:p w14:paraId="1E0B4841" w14:textId="77777777" w:rsidR="009E4F8A" w:rsidRPr="009E4F8A" w:rsidRDefault="009E4F8A" w:rsidP="005800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___.___. 20___ г. № ________</w:t>
            </w:r>
          </w:p>
        </w:tc>
      </w:tr>
      <w:tr w:rsidR="009E4F8A" w:rsidRPr="009E4F8A" w14:paraId="0C33C0BC" w14:textId="77777777" w:rsidTr="009E4F8A">
        <w:trPr>
          <w:trHeight w:val="20"/>
        </w:trPr>
        <w:tc>
          <w:tcPr>
            <w:tcW w:w="9493" w:type="dxa"/>
            <w:gridSpan w:val="5"/>
            <w:shd w:val="clear" w:color="auto" w:fill="9CC2E5" w:themeFill="accent5" w:themeFillTint="99"/>
            <w:vAlign w:val="center"/>
          </w:tcPr>
          <w:p w14:paraId="6AD86F53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1. Данные обладателя удостоверения о допуске</w:t>
            </w:r>
          </w:p>
        </w:tc>
      </w:tr>
      <w:tr w:rsidR="009E4F8A" w:rsidRPr="009E4F8A" w14:paraId="2312F714" w14:textId="77777777" w:rsidTr="009E4F8A">
        <w:trPr>
          <w:trHeight w:val="20"/>
        </w:trPr>
        <w:tc>
          <w:tcPr>
            <w:tcW w:w="2835" w:type="dxa"/>
            <w:gridSpan w:val="2"/>
            <w:vAlign w:val="center"/>
          </w:tcPr>
          <w:p w14:paraId="3875B042" w14:textId="77777777" w:rsidR="009E4F8A" w:rsidRPr="009E4F8A" w:rsidRDefault="009E4F8A" w:rsidP="009E4F8A">
            <w:pPr>
              <w:pStyle w:val="a4"/>
              <w:numPr>
                <w:ilvl w:val="1"/>
                <w:numId w:val="8"/>
              </w:numPr>
              <w:spacing w:line="240" w:lineRule="exact"/>
              <w:jc w:val="lef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4F8A">
              <w:rPr>
                <w:rFonts w:eastAsia="Times New Roman"/>
                <w:bCs/>
                <w:color w:val="000000"/>
                <w:sz w:val="24"/>
                <w:szCs w:val="24"/>
              </w:rPr>
              <w:t>Фамилия, имя, отчество (если имеется), подпись</w:t>
            </w:r>
          </w:p>
        </w:tc>
        <w:tc>
          <w:tcPr>
            <w:tcW w:w="5229" w:type="dxa"/>
            <w:gridSpan w:val="2"/>
            <w:vAlign w:val="center"/>
          </w:tcPr>
          <w:p w14:paraId="15F7A427" w14:textId="77777777" w:rsidR="009E4F8A" w:rsidRPr="009E4F8A" w:rsidRDefault="009E4F8A" w:rsidP="0058000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E4F8A">
              <w:rPr>
                <w:b/>
                <w:bCs/>
                <w:color w:val="FF0000"/>
                <w:sz w:val="24"/>
                <w:szCs w:val="24"/>
              </w:rPr>
              <w:t>ФИО</w:t>
            </w:r>
          </w:p>
        </w:tc>
        <w:tc>
          <w:tcPr>
            <w:tcW w:w="1429" w:type="dxa"/>
            <w:vAlign w:val="center"/>
          </w:tcPr>
          <w:p w14:paraId="58612D48" w14:textId="77777777" w:rsidR="009E4F8A" w:rsidRPr="009E4F8A" w:rsidRDefault="009E4F8A" w:rsidP="00580005">
            <w:pPr>
              <w:spacing w:line="240" w:lineRule="exact"/>
              <w:jc w:val="center"/>
              <w:rPr>
                <w:i/>
                <w:iCs/>
                <w:sz w:val="24"/>
                <w:szCs w:val="24"/>
              </w:rPr>
            </w:pPr>
            <w:r w:rsidRPr="009E4F8A">
              <w:rPr>
                <w:i/>
                <w:iCs/>
                <w:color w:val="FF0000"/>
                <w:sz w:val="24"/>
                <w:szCs w:val="24"/>
              </w:rPr>
              <w:t>Подпись</w:t>
            </w:r>
          </w:p>
        </w:tc>
      </w:tr>
      <w:tr w:rsidR="009E4F8A" w:rsidRPr="009E4F8A" w14:paraId="50D3A490" w14:textId="77777777" w:rsidTr="009E4F8A">
        <w:trPr>
          <w:trHeight w:val="20"/>
        </w:trPr>
        <w:tc>
          <w:tcPr>
            <w:tcW w:w="2835" w:type="dxa"/>
            <w:gridSpan w:val="2"/>
            <w:vAlign w:val="center"/>
          </w:tcPr>
          <w:p w14:paraId="299D7E87" w14:textId="3EF1239A" w:rsidR="009E4F8A" w:rsidRPr="009E4F8A" w:rsidRDefault="009E4F8A" w:rsidP="00580005">
            <w:pPr>
              <w:spacing w:line="240" w:lineRule="exac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4F8A">
              <w:rPr>
                <w:rFonts w:eastAsia="Times New Roman"/>
                <w:bCs/>
                <w:color w:val="000000"/>
                <w:sz w:val="24"/>
                <w:szCs w:val="24"/>
              </w:rPr>
              <w:t>1.2. Дата рождения</w:t>
            </w:r>
          </w:p>
        </w:tc>
        <w:tc>
          <w:tcPr>
            <w:tcW w:w="6658" w:type="dxa"/>
            <w:gridSpan w:val="3"/>
            <w:vAlign w:val="center"/>
          </w:tcPr>
          <w:p w14:paraId="1A0BC6BB" w14:textId="77777777" w:rsidR="009E4F8A" w:rsidRPr="009E4F8A" w:rsidRDefault="009E4F8A" w:rsidP="0058000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E4F8A">
              <w:rPr>
                <w:b/>
                <w:bCs/>
                <w:color w:val="FF0000"/>
                <w:sz w:val="24"/>
                <w:szCs w:val="24"/>
              </w:rPr>
              <w:t>00.00.0000</w:t>
            </w:r>
          </w:p>
        </w:tc>
      </w:tr>
      <w:tr w:rsidR="009E4F8A" w:rsidRPr="009E4F8A" w14:paraId="2F50A0F2" w14:textId="77777777" w:rsidTr="009E4F8A">
        <w:trPr>
          <w:trHeight w:val="20"/>
        </w:trPr>
        <w:tc>
          <w:tcPr>
            <w:tcW w:w="2835" w:type="dxa"/>
            <w:gridSpan w:val="2"/>
            <w:vAlign w:val="center"/>
          </w:tcPr>
          <w:p w14:paraId="625CFDBB" w14:textId="676E7516" w:rsidR="009E4F8A" w:rsidRPr="009E4F8A" w:rsidRDefault="009E4F8A" w:rsidP="00580005">
            <w:pPr>
              <w:spacing w:line="240" w:lineRule="exac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4F8A">
              <w:rPr>
                <w:rFonts w:eastAsia="Times New Roman"/>
                <w:bCs/>
                <w:color w:val="000000"/>
                <w:sz w:val="24"/>
                <w:szCs w:val="24"/>
              </w:rPr>
              <w:t>1.3. Должность</w:t>
            </w:r>
          </w:p>
        </w:tc>
        <w:tc>
          <w:tcPr>
            <w:tcW w:w="6658" w:type="dxa"/>
            <w:gridSpan w:val="3"/>
            <w:vAlign w:val="center"/>
          </w:tcPr>
          <w:p w14:paraId="247ECB79" w14:textId="77777777" w:rsidR="009E4F8A" w:rsidRPr="009E4F8A" w:rsidRDefault="009E4F8A" w:rsidP="0058000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E4F8A">
              <w:rPr>
                <w:b/>
                <w:bCs/>
                <w:color w:val="FF0000"/>
                <w:sz w:val="24"/>
                <w:szCs w:val="24"/>
              </w:rPr>
              <w:t>…</w:t>
            </w:r>
          </w:p>
        </w:tc>
      </w:tr>
      <w:tr w:rsidR="009E4F8A" w:rsidRPr="009E4F8A" w14:paraId="251E8925" w14:textId="77777777" w:rsidTr="009E4F8A">
        <w:trPr>
          <w:trHeight w:val="20"/>
        </w:trPr>
        <w:tc>
          <w:tcPr>
            <w:tcW w:w="2835" w:type="dxa"/>
            <w:gridSpan w:val="2"/>
            <w:vAlign w:val="center"/>
          </w:tcPr>
          <w:p w14:paraId="433B4266" w14:textId="2BA878DB" w:rsidR="009E4F8A" w:rsidRPr="009E4F8A" w:rsidRDefault="009E4F8A" w:rsidP="00580005">
            <w:pPr>
              <w:spacing w:line="240" w:lineRule="exact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E4F8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1.4. Серия, номер свидетельства специалиста по ТО </w:t>
            </w:r>
          </w:p>
        </w:tc>
        <w:tc>
          <w:tcPr>
            <w:tcW w:w="2835" w:type="dxa"/>
            <w:vAlign w:val="center"/>
          </w:tcPr>
          <w:p w14:paraId="536F1EC4" w14:textId="77777777" w:rsidR="009E4F8A" w:rsidRPr="009E4F8A" w:rsidRDefault="009E4F8A" w:rsidP="0058000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E4F8A">
              <w:rPr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  <w:r w:rsidRPr="009E4F8A">
              <w:rPr>
                <w:b/>
                <w:bCs/>
                <w:color w:val="FF0000"/>
                <w:sz w:val="24"/>
                <w:szCs w:val="24"/>
              </w:rPr>
              <w:t>Э № 0000000</w:t>
            </w:r>
          </w:p>
        </w:tc>
        <w:tc>
          <w:tcPr>
            <w:tcW w:w="2394" w:type="dxa"/>
            <w:vAlign w:val="center"/>
          </w:tcPr>
          <w:p w14:paraId="68FC2BA1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  <w:lang w:val="en-US"/>
              </w:rPr>
            </w:pPr>
            <w:r w:rsidRPr="009E4F8A">
              <w:rPr>
                <w:sz w:val="24"/>
                <w:szCs w:val="24"/>
              </w:rPr>
              <w:t>действительно до</w:t>
            </w:r>
          </w:p>
        </w:tc>
        <w:tc>
          <w:tcPr>
            <w:tcW w:w="1429" w:type="dxa"/>
            <w:vAlign w:val="center"/>
          </w:tcPr>
          <w:p w14:paraId="2D22A4F1" w14:textId="77777777" w:rsidR="009E4F8A" w:rsidRPr="009E4F8A" w:rsidRDefault="009E4F8A" w:rsidP="00580005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9E4F8A">
              <w:rPr>
                <w:b/>
                <w:bCs/>
                <w:color w:val="FF0000"/>
                <w:sz w:val="24"/>
                <w:szCs w:val="24"/>
              </w:rPr>
              <w:t>00.00.0000</w:t>
            </w:r>
          </w:p>
        </w:tc>
      </w:tr>
      <w:tr w:rsidR="009E4F8A" w:rsidRPr="009E4F8A" w14:paraId="0F1469AC" w14:textId="77777777" w:rsidTr="009E4F8A">
        <w:trPr>
          <w:trHeight w:val="20"/>
        </w:trPr>
        <w:tc>
          <w:tcPr>
            <w:tcW w:w="9493" w:type="dxa"/>
            <w:gridSpan w:val="5"/>
            <w:shd w:val="clear" w:color="auto" w:fill="9CC2E5" w:themeFill="accent5" w:themeFillTint="99"/>
            <w:vAlign w:val="center"/>
          </w:tcPr>
          <w:p w14:paraId="1F8010E2" w14:textId="494D09C5" w:rsidR="009E4F8A" w:rsidRPr="009E4F8A" w:rsidRDefault="009E4F8A" w:rsidP="009E4F8A">
            <w:pPr>
              <w:pStyle w:val="a4"/>
              <w:numPr>
                <w:ilvl w:val="0"/>
                <w:numId w:val="8"/>
              </w:numPr>
              <w:spacing w:line="240" w:lineRule="exact"/>
              <w:jc w:val="left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Права обладателя удостоверения о допуске в отношении внесенных квалификационных отметок в свидетельство специалиста по ТО</w:t>
            </w:r>
          </w:p>
        </w:tc>
      </w:tr>
      <w:tr w:rsidR="009E4F8A" w:rsidRPr="009E4F8A" w14:paraId="3C9F34EB" w14:textId="77777777" w:rsidTr="009E4F8A">
        <w:trPr>
          <w:trHeight w:val="20"/>
        </w:trPr>
        <w:tc>
          <w:tcPr>
            <w:tcW w:w="1415" w:type="dxa"/>
            <w:vAlign w:val="center"/>
          </w:tcPr>
          <w:p w14:paraId="1D26AE79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Категория</w:t>
            </w:r>
          </w:p>
        </w:tc>
        <w:tc>
          <w:tcPr>
            <w:tcW w:w="1420" w:type="dxa"/>
            <w:vAlign w:val="center"/>
          </w:tcPr>
          <w:p w14:paraId="70001A44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Рейтинг типа (тип) ВС</w:t>
            </w:r>
          </w:p>
        </w:tc>
        <w:tc>
          <w:tcPr>
            <w:tcW w:w="5229" w:type="dxa"/>
            <w:gridSpan w:val="2"/>
            <w:vAlign w:val="center"/>
          </w:tcPr>
          <w:p w14:paraId="4EFC9964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Ограничения* </w:t>
            </w:r>
          </w:p>
        </w:tc>
        <w:tc>
          <w:tcPr>
            <w:tcW w:w="1429" w:type="dxa"/>
            <w:vAlign w:val="center"/>
          </w:tcPr>
          <w:p w14:paraId="4B956061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Приказ о допуске (дата, №)</w:t>
            </w:r>
          </w:p>
        </w:tc>
      </w:tr>
      <w:tr w:rsidR="009E4F8A" w:rsidRPr="009E4F8A" w14:paraId="034BFF98" w14:textId="77777777" w:rsidTr="009E4F8A">
        <w:trPr>
          <w:trHeight w:val="20"/>
        </w:trPr>
        <w:tc>
          <w:tcPr>
            <w:tcW w:w="1415" w:type="dxa"/>
          </w:tcPr>
          <w:p w14:paraId="42BDE061" w14:textId="303417EA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В1.1</w:t>
            </w:r>
          </w:p>
        </w:tc>
        <w:tc>
          <w:tcPr>
            <w:tcW w:w="1420" w:type="dxa"/>
          </w:tcPr>
          <w:p w14:paraId="0955CE3F" w14:textId="77777777" w:rsidR="009E4F8A" w:rsidRPr="009E4F8A" w:rsidRDefault="009E4F8A" w:rsidP="0058000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Ил-76Т/ТД</w:t>
            </w:r>
          </w:p>
          <w:p w14:paraId="3BD5F4AB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(Д-30КП (КП-2))</w:t>
            </w:r>
          </w:p>
        </w:tc>
        <w:tc>
          <w:tcPr>
            <w:tcW w:w="5229" w:type="dxa"/>
            <w:gridSpan w:val="2"/>
          </w:tcPr>
          <w:p w14:paraId="1A181D4A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с ограничениями «Кроме: технического обслуживания электрооборудования; выполнения задач по процедурам осмотров, обслуживания и ремонта, связанного с электрической проводкой; выполнении работ по техническому обслуживанию топливных баков»:</w:t>
            </w:r>
          </w:p>
          <w:p w14:paraId="2A285934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оперативное ТО: ВС, ОС, А1, А2, Б, ОВ;</w:t>
            </w:r>
          </w:p>
          <w:p w14:paraId="68F2F801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периодическое ТО: форма Ф1 (к.1).</w:t>
            </w:r>
          </w:p>
        </w:tc>
        <w:tc>
          <w:tcPr>
            <w:tcW w:w="1429" w:type="dxa"/>
            <w:vAlign w:val="center"/>
          </w:tcPr>
          <w:p w14:paraId="4C212F94" w14:textId="77777777" w:rsidR="009E4F8A" w:rsidRPr="009E4F8A" w:rsidRDefault="009E4F8A" w:rsidP="0058000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00.00.0000</w:t>
            </w:r>
          </w:p>
          <w:p w14:paraId="302B2C37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№ 0</w:t>
            </w:r>
          </w:p>
        </w:tc>
      </w:tr>
      <w:tr w:rsidR="009E4F8A" w:rsidRPr="009E4F8A" w14:paraId="2C9C7848" w14:textId="77777777" w:rsidTr="009E4F8A">
        <w:trPr>
          <w:trHeight w:val="20"/>
        </w:trPr>
        <w:tc>
          <w:tcPr>
            <w:tcW w:w="9493" w:type="dxa"/>
            <w:gridSpan w:val="5"/>
            <w:shd w:val="clear" w:color="auto" w:fill="9CC2E5" w:themeFill="accent5" w:themeFillTint="99"/>
            <w:vAlign w:val="center"/>
          </w:tcPr>
          <w:p w14:paraId="159913E2" w14:textId="77777777" w:rsidR="009E4F8A" w:rsidRPr="009E4F8A" w:rsidRDefault="009E4F8A" w:rsidP="00580005">
            <w:pPr>
              <w:spacing w:line="240" w:lineRule="exact"/>
              <w:rPr>
                <w:i/>
                <w:iCs/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3. Отдельные дополнительные права обладателя удостоверения о допуске</w:t>
            </w:r>
          </w:p>
        </w:tc>
      </w:tr>
      <w:tr w:rsidR="009E4F8A" w:rsidRPr="009E4F8A" w14:paraId="17171C4D" w14:textId="77777777" w:rsidTr="009E4F8A">
        <w:trPr>
          <w:trHeight w:val="20"/>
        </w:trPr>
        <w:tc>
          <w:tcPr>
            <w:tcW w:w="2835" w:type="dxa"/>
            <w:gridSpan w:val="2"/>
            <w:vAlign w:val="center"/>
          </w:tcPr>
          <w:p w14:paraId="09BF2EF6" w14:textId="77777777" w:rsidR="009E4F8A" w:rsidRPr="009E4F8A" w:rsidRDefault="009E4F8A" w:rsidP="00580005">
            <w:pPr>
              <w:spacing w:line="240" w:lineRule="exact"/>
              <w:rPr>
                <w:i/>
                <w:iCs/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Рейтинг типа (типа) ВС и (или) двигателя и (или) воздушного винта и (или) бортовой системы и (или) компонента</w:t>
            </w:r>
          </w:p>
        </w:tc>
        <w:tc>
          <w:tcPr>
            <w:tcW w:w="5229" w:type="dxa"/>
            <w:gridSpan w:val="2"/>
            <w:vAlign w:val="center"/>
          </w:tcPr>
          <w:p w14:paraId="06794DD1" w14:textId="77777777" w:rsidR="009E4F8A" w:rsidRPr="009E4F8A" w:rsidRDefault="009E4F8A" w:rsidP="00580005">
            <w:pPr>
              <w:spacing w:line="240" w:lineRule="exact"/>
              <w:jc w:val="center"/>
              <w:rPr>
                <w:i/>
                <w:iCs/>
                <w:sz w:val="24"/>
                <w:szCs w:val="24"/>
              </w:rPr>
            </w:pPr>
            <w:r w:rsidRPr="009E4F8A">
              <w:rPr>
                <w:rFonts w:eastAsia="Times New Roman"/>
                <w:bCs/>
                <w:color w:val="000000"/>
                <w:sz w:val="24"/>
                <w:szCs w:val="24"/>
              </w:rPr>
              <w:t>Особые отметки**</w:t>
            </w:r>
          </w:p>
        </w:tc>
        <w:tc>
          <w:tcPr>
            <w:tcW w:w="1429" w:type="dxa"/>
            <w:vAlign w:val="center"/>
          </w:tcPr>
          <w:p w14:paraId="76AAF21C" w14:textId="77777777" w:rsidR="009E4F8A" w:rsidRPr="009E4F8A" w:rsidRDefault="009E4F8A" w:rsidP="00580005">
            <w:pPr>
              <w:spacing w:line="240" w:lineRule="exact"/>
              <w:jc w:val="center"/>
              <w:rPr>
                <w:i/>
                <w:iCs/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Приказ о допуске (дата, №)</w:t>
            </w:r>
          </w:p>
        </w:tc>
      </w:tr>
      <w:tr w:rsidR="009E4F8A" w:rsidRPr="009E4F8A" w14:paraId="442691B4" w14:textId="77777777" w:rsidTr="009E4F8A">
        <w:trPr>
          <w:trHeight w:val="20"/>
        </w:trPr>
        <w:tc>
          <w:tcPr>
            <w:tcW w:w="2835" w:type="dxa"/>
            <w:gridSpan w:val="2"/>
          </w:tcPr>
          <w:p w14:paraId="6CA580D3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Ил-76Т/ТД</w:t>
            </w:r>
          </w:p>
          <w:p w14:paraId="244C0A1A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(Д-30КП (КП-2))</w:t>
            </w:r>
          </w:p>
        </w:tc>
        <w:tc>
          <w:tcPr>
            <w:tcW w:w="5229" w:type="dxa"/>
            <w:gridSpan w:val="2"/>
          </w:tcPr>
          <w:p w14:paraId="142C4D35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-замена двигателя Д-30КП (КП-2);</w:t>
            </w:r>
          </w:p>
          <w:p w14:paraId="029AA1DB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-замена ВСУ ТА-6А;</w:t>
            </w:r>
          </w:p>
          <w:p w14:paraId="013FF97F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-запуск ВСУ ТА-6А;</w:t>
            </w:r>
          </w:p>
          <w:p w14:paraId="0E5333B1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-буксировка ВС;</w:t>
            </w:r>
          </w:p>
          <w:p w14:paraId="28F2BA67" w14:textId="77777777" w:rsidR="009E4F8A" w:rsidRPr="009E4F8A" w:rsidRDefault="009E4F8A" w:rsidP="00580005">
            <w:pPr>
              <w:spacing w:line="240" w:lineRule="exact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-руководство подъездом, отъездом и маневрированием спецмашин в зоне обслуживания ВС;</w:t>
            </w:r>
          </w:p>
          <w:p w14:paraId="02E5D579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-особые виды ТО.</w:t>
            </w:r>
          </w:p>
        </w:tc>
        <w:tc>
          <w:tcPr>
            <w:tcW w:w="1429" w:type="dxa"/>
            <w:vAlign w:val="center"/>
          </w:tcPr>
          <w:p w14:paraId="463B36A8" w14:textId="77777777" w:rsidR="009E4F8A" w:rsidRPr="009E4F8A" w:rsidRDefault="009E4F8A" w:rsidP="00580005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00.00.0000</w:t>
            </w:r>
          </w:p>
          <w:p w14:paraId="68ACB19C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color w:val="FF0000"/>
                <w:sz w:val="24"/>
                <w:szCs w:val="24"/>
              </w:rPr>
              <w:t>№ 0</w:t>
            </w:r>
          </w:p>
        </w:tc>
      </w:tr>
      <w:tr w:rsidR="009E4F8A" w:rsidRPr="009E4F8A" w14:paraId="0945EADD" w14:textId="77777777" w:rsidTr="009E4F8A">
        <w:trPr>
          <w:trHeight w:val="20"/>
        </w:trPr>
        <w:tc>
          <w:tcPr>
            <w:tcW w:w="9493" w:type="dxa"/>
            <w:gridSpan w:val="5"/>
            <w:shd w:val="clear" w:color="auto" w:fill="9CC2E5" w:themeFill="accent5" w:themeFillTint="99"/>
            <w:vAlign w:val="center"/>
          </w:tcPr>
          <w:p w14:paraId="16B06CAD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4. Срок действия удостоверения о допуске (продлено до)</w:t>
            </w:r>
          </w:p>
        </w:tc>
      </w:tr>
      <w:tr w:rsidR="009E4F8A" w:rsidRPr="009E4F8A" w14:paraId="16DC2FD2" w14:textId="77777777" w:rsidTr="009E4F8A">
        <w:trPr>
          <w:trHeight w:val="20"/>
        </w:trPr>
        <w:tc>
          <w:tcPr>
            <w:tcW w:w="2835" w:type="dxa"/>
            <w:gridSpan w:val="2"/>
          </w:tcPr>
          <w:p w14:paraId="5A4FD4BC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действительно до</w:t>
            </w:r>
          </w:p>
          <w:p w14:paraId="43A10FD5" w14:textId="77777777" w:rsidR="009E4F8A" w:rsidRPr="009E4F8A" w:rsidRDefault="009E4F8A" w:rsidP="00731274">
            <w:pPr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___________________</w:t>
            </w:r>
          </w:p>
          <w:p w14:paraId="14E92890" w14:textId="77777777" w:rsidR="009E4F8A" w:rsidRPr="009E4F8A" w:rsidRDefault="009E4F8A" w:rsidP="00580005">
            <w:pPr>
              <w:jc w:val="center"/>
              <w:rPr>
                <w:b/>
                <w:bCs/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Подпись ***</w:t>
            </w:r>
          </w:p>
        </w:tc>
        <w:tc>
          <w:tcPr>
            <w:tcW w:w="2835" w:type="dxa"/>
          </w:tcPr>
          <w:p w14:paraId="4FC5C90B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продлено до</w:t>
            </w:r>
          </w:p>
          <w:p w14:paraId="71BE95B1" w14:textId="77777777" w:rsidR="009E4F8A" w:rsidRPr="009E4F8A" w:rsidRDefault="009E4F8A" w:rsidP="00731274">
            <w:pPr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___________________</w:t>
            </w:r>
          </w:p>
          <w:p w14:paraId="37819A51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 xml:space="preserve">Подпись *** </w:t>
            </w:r>
          </w:p>
        </w:tc>
        <w:tc>
          <w:tcPr>
            <w:tcW w:w="2394" w:type="dxa"/>
          </w:tcPr>
          <w:p w14:paraId="0209E860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продлено до</w:t>
            </w:r>
          </w:p>
          <w:p w14:paraId="51246146" w14:textId="77777777" w:rsidR="009E4F8A" w:rsidRPr="009E4F8A" w:rsidRDefault="009E4F8A" w:rsidP="00731274">
            <w:pPr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___________________</w:t>
            </w:r>
          </w:p>
          <w:p w14:paraId="7BB48F53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 xml:space="preserve">Подпись *** </w:t>
            </w:r>
          </w:p>
        </w:tc>
        <w:tc>
          <w:tcPr>
            <w:tcW w:w="1429" w:type="dxa"/>
          </w:tcPr>
          <w:p w14:paraId="58EB4C47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продлено до</w:t>
            </w:r>
          </w:p>
          <w:p w14:paraId="55DA13A3" w14:textId="77777777" w:rsidR="009E4F8A" w:rsidRPr="009E4F8A" w:rsidRDefault="009E4F8A" w:rsidP="00731274">
            <w:pPr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___________________</w:t>
            </w:r>
          </w:p>
          <w:p w14:paraId="2A3037DF" w14:textId="77777777" w:rsidR="009E4F8A" w:rsidRPr="009E4F8A" w:rsidRDefault="009E4F8A" w:rsidP="0058000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 xml:space="preserve">Подпись *** </w:t>
            </w:r>
          </w:p>
        </w:tc>
      </w:tr>
      <w:tr w:rsidR="009E4F8A" w:rsidRPr="009E4F8A" w14:paraId="713FBF77" w14:textId="77777777" w:rsidTr="009E4F8A">
        <w:trPr>
          <w:trHeight w:val="20"/>
        </w:trPr>
        <w:tc>
          <w:tcPr>
            <w:tcW w:w="9493" w:type="dxa"/>
            <w:gridSpan w:val="5"/>
            <w:vAlign w:val="center"/>
          </w:tcPr>
          <w:p w14:paraId="18233B8C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>Председатель МКК _________________     _____________________    _________________</w:t>
            </w:r>
          </w:p>
          <w:p w14:paraId="1AB01C70" w14:textId="77777777" w:rsidR="009E4F8A" w:rsidRPr="009E4F8A" w:rsidRDefault="009E4F8A" w:rsidP="00580005">
            <w:pPr>
              <w:spacing w:line="240" w:lineRule="exact"/>
              <w:rPr>
                <w:sz w:val="24"/>
                <w:szCs w:val="24"/>
              </w:rPr>
            </w:pPr>
            <w:r w:rsidRPr="009E4F8A">
              <w:rPr>
                <w:sz w:val="24"/>
                <w:szCs w:val="24"/>
              </w:rPr>
              <w:t xml:space="preserve">                                            Подпись                  Инициалы, фамилия                      Дата</w:t>
            </w:r>
          </w:p>
        </w:tc>
      </w:tr>
    </w:tbl>
    <w:p w14:paraId="35A11CB6" w14:textId="2EA30BC7" w:rsidR="009E4F8A" w:rsidRPr="009E4F8A" w:rsidRDefault="009E4F8A" w:rsidP="009E4F8A">
      <w:pPr>
        <w:rPr>
          <w:sz w:val="18"/>
          <w:szCs w:val="18"/>
        </w:rPr>
      </w:pPr>
      <w:bookmarkStart w:id="120" w:name="_Hlk106032416"/>
      <w:bookmarkEnd w:id="118"/>
      <w:r>
        <w:t>__________________________</w:t>
      </w:r>
    </w:p>
    <w:p w14:paraId="00D73BED" w14:textId="1778FD47" w:rsidR="009E4F8A" w:rsidRPr="009E4F8A" w:rsidRDefault="009E4F8A" w:rsidP="009E4F8A">
      <w:pPr>
        <w:spacing w:line="240" w:lineRule="exact"/>
        <w:ind w:firstLine="709"/>
        <w:rPr>
          <w:rFonts w:eastAsiaTheme="minorEastAsia"/>
          <w:sz w:val="18"/>
          <w:szCs w:val="18"/>
          <w:lang w:eastAsia="ru-RU"/>
        </w:rPr>
      </w:pPr>
      <w:bookmarkStart w:id="121" w:name="_Hlk208419019"/>
      <w:r w:rsidRPr="009E4F8A">
        <w:rPr>
          <w:rFonts w:eastAsiaTheme="minorEastAsia"/>
          <w:sz w:val="18"/>
          <w:szCs w:val="18"/>
          <w:lang w:eastAsia="ru-RU"/>
        </w:rPr>
        <w:t>* Ограничения предоставляют права на выполнение видов технического обслуживания и (или) перечня работ, указанных в данном удостоверении о допуске в соответствии с подпунктом 5.1 пункта 5 Дополнения С авиационных правил по выдачи свидетельств и классификации авиационного персонала ГА Республики Беларусь.</w:t>
      </w:r>
    </w:p>
    <w:p w14:paraId="5C22A35A" w14:textId="71A4764C" w:rsidR="009E4F8A" w:rsidRPr="009E4F8A" w:rsidRDefault="009E4F8A" w:rsidP="009E4F8A">
      <w:pPr>
        <w:spacing w:line="240" w:lineRule="exact"/>
        <w:ind w:firstLine="709"/>
        <w:rPr>
          <w:rFonts w:eastAsiaTheme="minorEastAsia"/>
          <w:sz w:val="18"/>
          <w:szCs w:val="18"/>
          <w:lang w:eastAsia="ru-RU"/>
        </w:rPr>
      </w:pPr>
      <w:r w:rsidRPr="009E4F8A">
        <w:rPr>
          <w:rFonts w:eastAsiaTheme="minorEastAsia"/>
          <w:sz w:val="18"/>
          <w:szCs w:val="18"/>
          <w:lang w:eastAsia="ru-RU"/>
        </w:rPr>
        <w:t>** Особые отметки предоставляют права на выполнение видов работ, указанных в данном удостоверении о допуске в соответствии с подпунктом 5.2 пункта 5 Дополнения С авиационных правил по выдачи свидетельств и классификации авиационного персонала ГА Республики Беларусь.</w:t>
      </w:r>
    </w:p>
    <w:p w14:paraId="37E18CA3" w14:textId="77777777" w:rsidR="009E4F8A" w:rsidRPr="009E4F8A" w:rsidRDefault="009E4F8A" w:rsidP="009E4F8A">
      <w:pPr>
        <w:ind w:firstLine="709"/>
        <w:rPr>
          <w:rFonts w:eastAsiaTheme="minorEastAsia"/>
          <w:sz w:val="18"/>
          <w:szCs w:val="18"/>
          <w:lang w:eastAsia="ru-RU"/>
        </w:rPr>
      </w:pPr>
      <w:bookmarkStart w:id="122" w:name="_Hlk208419064"/>
      <w:bookmarkEnd w:id="120"/>
      <w:r w:rsidRPr="009E4F8A">
        <w:rPr>
          <w:rFonts w:eastAsiaTheme="minorEastAsia"/>
          <w:sz w:val="18"/>
          <w:szCs w:val="18"/>
          <w:lang w:eastAsia="ru-RU"/>
        </w:rPr>
        <w:t>***Подпись председателя МКК.</w:t>
      </w:r>
      <w:bookmarkEnd w:id="121"/>
      <w:bookmarkEnd w:id="122"/>
    </w:p>
    <w:p w14:paraId="3D87E9A8" w14:textId="6B4092F2" w:rsidR="00C02767" w:rsidRPr="00580005" w:rsidRDefault="009E4F8A" w:rsidP="00580005">
      <w:pPr>
        <w:pStyle w:val="27"/>
        <w:rPr>
          <w:rFonts w:eastAsiaTheme="minorEastAsia"/>
          <w:sz w:val="28"/>
          <w:szCs w:val="28"/>
        </w:rPr>
      </w:pPr>
      <w:r>
        <w:rPr>
          <w:rFonts w:eastAsiaTheme="minorEastAsia"/>
        </w:rPr>
        <w:br w:type="column"/>
      </w:r>
      <w:r w:rsidR="00580005" w:rsidRPr="00580005">
        <w:rPr>
          <w:rFonts w:eastAsiaTheme="minorEastAsia"/>
          <w:sz w:val="28"/>
          <w:szCs w:val="28"/>
        </w:rPr>
        <w:lastRenderedPageBreak/>
        <w:t xml:space="preserve">ПЕРСОНАЛЬНЫЙ ЖУРНАЛ УЧЕТА ПРАКТИЧЕСКОГО </w:t>
      </w:r>
      <w:r w:rsidR="00580005">
        <w:rPr>
          <w:rFonts w:eastAsiaTheme="minorEastAsia"/>
          <w:sz w:val="28"/>
          <w:szCs w:val="28"/>
        </w:rPr>
        <w:br/>
      </w:r>
      <w:r w:rsidR="00580005" w:rsidRPr="00580005">
        <w:rPr>
          <w:rFonts w:eastAsiaTheme="minorEastAsia"/>
          <w:sz w:val="28"/>
          <w:szCs w:val="28"/>
        </w:rPr>
        <w:t>ОПЫТА РАБОТ ПО ТО</w:t>
      </w:r>
    </w:p>
    <w:p w14:paraId="0F53CAD8" w14:textId="27523CBC" w:rsidR="00580005" w:rsidRPr="00580005" w:rsidRDefault="00E8569C" w:rsidP="00580005">
      <w:pPr>
        <w:pStyle w:val="a4"/>
        <w:rPr>
          <w:sz w:val="28"/>
          <w:szCs w:val="28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929E9" wp14:editId="18F0C4A7">
                <wp:simplePos x="0" y="0"/>
                <wp:positionH relativeFrom="column">
                  <wp:posOffset>4104640</wp:posOffset>
                </wp:positionH>
                <wp:positionV relativeFrom="paragraph">
                  <wp:posOffset>-1010285</wp:posOffset>
                </wp:positionV>
                <wp:extent cx="2242820" cy="287655"/>
                <wp:effectExtent l="0" t="0" r="24130" b="1714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87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44900" w14:textId="34086F5B" w:rsidR="00E8569C" w:rsidRPr="006321C0" w:rsidRDefault="00E8569C" w:rsidP="00E8569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7</w:t>
                            </w:r>
                            <w:r w:rsidRPr="006321C0">
                              <w:rPr>
                                <w:sz w:val="26"/>
                                <w:szCs w:val="26"/>
                              </w:rPr>
                              <w:t xml:space="preserve"> АП.93-2024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left:0;text-align:left;margin-left:323.2pt;margin-top:-79.55pt;width:176.6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04644900" w14:textId="34086F5B" w:rsidR="00E8569C" w:rsidRPr="006321C0" w:rsidRDefault="00E8569C" w:rsidP="00E8569C">
                      <w:pPr>
                        <w:rPr>
                          <w:sz w:val="26"/>
                          <w:szCs w:val="26"/>
                        </w:rPr>
                      </w:pPr>
                      <w:r w:rsidRPr="006321C0">
                        <w:rPr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sz w:val="26"/>
                          <w:szCs w:val="26"/>
                        </w:rPr>
                        <w:t>7</w:t>
                      </w:r>
                      <w:r w:rsidRPr="006321C0">
                        <w:rPr>
                          <w:sz w:val="26"/>
                          <w:szCs w:val="26"/>
                        </w:rPr>
                        <w:t xml:space="preserve"> АП.93-2024</w:t>
                      </w:r>
                    </w:p>
                  </w:txbxContent>
                </v:textbox>
              </v:shape>
            </w:pict>
          </mc:Fallback>
        </mc:AlternateContent>
      </w:r>
      <w:r w:rsidR="00580005" w:rsidRPr="00580005">
        <w:rPr>
          <w:sz w:val="28"/>
          <w:szCs w:val="28"/>
        </w:rPr>
        <w:t>1. Содержание.</w:t>
      </w:r>
    </w:p>
    <w:tbl>
      <w:tblPr>
        <w:tblpPr w:leftFromText="180" w:rightFromText="180" w:vertAnchor="text" w:horzAnchor="margin" w:tblpY="725"/>
        <w:tblW w:w="9777" w:type="dxa"/>
        <w:tblLook w:val="04A0" w:firstRow="1" w:lastRow="0" w:firstColumn="1" w:lastColumn="0" w:noHBand="0" w:noVBand="1"/>
      </w:tblPr>
      <w:tblGrid>
        <w:gridCol w:w="1345"/>
        <w:gridCol w:w="1438"/>
        <w:gridCol w:w="2003"/>
        <w:gridCol w:w="1425"/>
        <w:gridCol w:w="1272"/>
        <w:gridCol w:w="2294"/>
      </w:tblGrid>
      <w:tr w:rsidR="00580005" w:rsidRPr="00432BF9" w14:paraId="28080DC8" w14:textId="77777777" w:rsidTr="00580005">
        <w:trPr>
          <w:trHeight w:val="80"/>
        </w:trPr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1C998B06" w14:textId="77777777" w:rsidR="00580005" w:rsidRPr="00432BF9" w:rsidRDefault="00580005" w:rsidP="00580005">
            <w:pPr>
              <w:ind w:right="-2"/>
              <w:jc w:val="center"/>
              <w:rPr>
                <w:b/>
                <w:sz w:val="18"/>
                <w:szCs w:val="18"/>
                <w:lang w:val="en-US"/>
              </w:rPr>
            </w:pPr>
            <w:r w:rsidRPr="00432BF9">
              <w:rPr>
                <w:b/>
                <w:sz w:val="18"/>
                <w:szCs w:val="18"/>
              </w:rPr>
              <w:t xml:space="preserve">3. </w:t>
            </w:r>
            <w:r w:rsidRPr="00432BF9">
              <w:rPr>
                <w:b/>
                <w:sz w:val="18"/>
                <w:szCs w:val="18"/>
                <w:lang w:val="en-US"/>
              </w:rPr>
              <w:t>PERSONAL DATA</w:t>
            </w:r>
          </w:p>
          <w:p w14:paraId="497734C1" w14:textId="77777777" w:rsidR="00580005" w:rsidRPr="00432BF9" w:rsidRDefault="00580005" w:rsidP="00580005">
            <w:pPr>
              <w:ind w:right="-2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991" w:type="dxa"/>
            <w:gridSpan w:val="3"/>
            <w:tcBorders>
              <w:bottom w:val="single" w:sz="4" w:space="0" w:color="auto"/>
            </w:tcBorders>
          </w:tcPr>
          <w:p w14:paraId="7D2FA634" w14:textId="77777777" w:rsidR="00580005" w:rsidRPr="00432BF9" w:rsidRDefault="00580005" w:rsidP="00580005">
            <w:pPr>
              <w:ind w:right="-2"/>
              <w:jc w:val="center"/>
              <w:rPr>
                <w:b/>
                <w:sz w:val="18"/>
                <w:szCs w:val="18"/>
              </w:rPr>
            </w:pPr>
            <w:r w:rsidRPr="00432BF9">
              <w:rPr>
                <w:b/>
                <w:sz w:val="18"/>
                <w:szCs w:val="18"/>
                <w:lang w:val="en-US"/>
              </w:rPr>
              <w:t xml:space="preserve">3. </w:t>
            </w:r>
            <w:r w:rsidRPr="00432BF9">
              <w:rPr>
                <w:b/>
                <w:sz w:val="18"/>
                <w:szCs w:val="18"/>
              </w:rPr>
              <w:t>ЛИЧНЫЕ ДАННЫЕ</w:t>
            </w:r>
          </w:p>
        </w:tc>
      </w:tr>
      <w:tr w:rsidR="00580005" w:rsidRPr="00432BF9" w14:paraId="4EB52A73" w14:textId="77777777" w:rsidTr="00580005">
        <w:trPr>
          <w:trHeight w:val="8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0572EB" w14:textId="77777777" w:rsidR="00580005" w:rsidRPr="00432BF9" w:rsidRDefault="00580005" w:rsidP="00580005">
            <w:pPr>
              <w:ind w:right="-2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  <w:lang w:val="en-US"/>
              </w:rPr>
              <w:t>NAME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33A" w14:textId="77777777" w:rsidR="00580005" w:rsidRPr="001860A8" w:rsidRDefault="00580005" w:rsidP="00580005">
            <w:pPr>
              <w:ind w:right="-2"/>
              <w:rPr>
                <w:sz w:val="12"/>
                <w:szCs w:val="26"/>
              </w:rPr>
            </w:pPr>
            <w:r>
              <w:rPr>
                <w:sz w:val="12"/>
                <w:szCs w:val="26"/>
              </w:rPr>
              <w:t xml:space="preserve">СОБСТВЕННОЕ </w:t>
            </w:r>
            <w:r w:rsidRPr="00432BF9">
              <w:rPr>
                <w:sz w:val="12"/>
                <w:szCs w:val="26"/>
              </w:rPr>
              <w:t>ИМЯ</w:t>
            </w:r>
            <w:r w:rsidRPr="001860A8">
              <w:rPr>
                <w:sz w:val="12"/>
                <w:szCs w:val="26"/>
              </w:rPr>
              <w:t xml:space="preserve">, </w:t>
            </w:r>
            <w:r w:rsidRPr="00432BF9">
              <w:rPr>
                <w:sz w:val="12"/>
                <w:szCs w:val="26"/>
              </w:rPr>
              <w:t>ОТЧЕСТВО</w:t>
            </w:r>
            <w:r>
              <w:rPr>
                <w:sz w:val="12"/>
                <w:szCs w:val="26"/>
              </w:rPr>
              <w:t xml:space="preserve"> (ЕСЛИ ТАКОВОЕ ИМЕЕТСЯ)</w:t>
            </w:r>
          </w:p>
        </w:tc>
      </w:tr>
      <w:tr w:rsidR="00580005" w:rsidRPr="00432BF9" w14:paraId="393BA444" w14:textId="77777777" w:rsidTr="00580005">
        <w:trPr>
          <w:trHeight w:val="36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A6A93" w14:textId="77777777" w:rsidR="00580005" w:rsidRPr="001860A8" w:rsidRDefault="00580005" w:rsidP="00580005">
            <w:pPr>
              <w:ind w:right="-2"/>
              <w:rPr>
                <w:b/>
                <w:sz w:val="22"/>
                <w:szCs w:val="26"/>
              </w:rPr>
            </w:pP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595A" w14:textId="77777777" w:rsidR="00580005" w:rsidRPr="001860A8" w:rsidRDefault="00580005" w:rsidP="00580005">
            <w:pPr>
              <w:ind w:right="-2"/>
              <w:rPr>
                <w:b/>
                <w:sz w:val="22"/>
                <w:szCs w:val="26"/>
              </w:rPr>
            </w:pPr>
          </w:p>
        </w:tc>
      </w:tr>
      <w:tr w:rsidR="00580005" w:rsidRPr="00432BF9" w14:paraId="205B399C" w14:textId="77777777" w:rsidTr="00580005">
        <w:trPr>
          <w:trHeight w:val="8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A4FC" w14:textId="77777777" w:rsidR="00580005" w:rsidRPr="00432BF9" w:rsidRDefault="00580005" w:rsidP="00580005">
            <w:pPr>
              <w:ind w:right="-2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  <w:lang w:val="en-US"/>
              </w:rPr>
              <w:t>SURNAME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410C" w14:textId="77777777" w:rsidR="00580005" w:rsidRPr="00432BF9" w:rsidRDefault="00580005" w:rsidP="00580005">
            <w:pPr>
              <w:ind w:right="-2"/>
              <w:rPr>
                <w:b/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</w:rPr>
              <w:t>ФАМИЛИЯ</w:t>
            </w:r>
          </w:p>
        </w:tc>
      </w:tr>
      <w:tr w:rsidR="00580005" w:rsidRPr="00432BF9" w14:paraId="655649A4" w14:textId="77777777" w:rsidTr="00580005">
        <w:trPr>
          <w:trHeight w:val="409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DDDC0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04EA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  <w:lang w:val="en-US"/>
              </w:rPr>
            </w:pPr>
          </w:p>
        </w:tc>
      </w:tr>
      <w:tr w:rsidR="00580005" w:rsidRPr="00432BF9" w14:paraId="236B2961" w14:textId="77777777" w:rsidTr="00580005">
        <w:trPr>
          <w:trHeight w:val="8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11B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  <w:lang w:val="en-US"/>
              </w:rPr>
              <w:t>DATE OF BIRTH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B2B32" w14:textId="77777777" w:rsidR="00580005" w:rsidRPr="00432BF9" w:rsidRDefault="00580005" w:rsidP="00580005">
            <w:pPr>
              <w:ind w:right="-2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  <w:lang w:val="en-US"/>
              </w:rPr>
              <w:t>PLACE OF BIRTH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474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</w:rPr>
              <w:t>ДАТА</w:t>
            </w:r>
            <w:r w:rsidRPr="00432BF9">
              <w:rPr>
                <w:sz w:val="12"/>
                <w:szCs w:val="26"/>
                <w:lang w:val="en-US"/>
              </w:rPr>
              <w:t xml:space="preserve"> </w:t>
            </w:r>
            <w:r w:rsidRPr="00432BF9">
              <w:rPr>
                <w:sz w:val="12"/>
                <w:szCs w:val="26"/>
              </w:rPr>
              <w:t>РОЖДЕНИЯ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F76E" w14:textId="77777777" w:rsidR="00580005" w:rsidRPr="00432BF9" w:rsidRDefault="00580005" w:rsidP="00580005">
            <w:pPr>
              <w:ind w:right="-2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</w:rPr>
              <w:t>МЕСТО</w:t>
            </w:r>
            <w:r w:rsidRPr="00432BF9">
              <w:rPr>
                <w:sz w:val="12"/>
                <w:szCs w:val="26"/>
                <w:lang w:val="en-US"/>
              </w:rPr>
              <w:t xml:space="preserve"> </w:t>
            </w:r>
            <w:r w:rsidRPr="00432BF9">
              <w:rPr>
                <w:sz w:val="12"/>
                <w:szCs w:val="26"/>
              </w:rPr>
              <w:t>РОЖДЕНИЯ</w:t>
            </w:r>
          </w:p>
        </w:tc>
      </w:tr>
      <w:tr w:rsidR="00580005" w:rsidRPr="00432BF9" w14:paraId="032CC81B" w14:textId="77777777" w:rsidTr="00580005">
        <w:trPr>
          <w:trHeight w:val="561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FB9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6C2F9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7A1C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7217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  <w:lang w:val="en-US"/>
              </w:rPr>
            </w:pPr>
          </w:p>
        </w:tc>
      </w:tr>
      <w:tr w:rsidR="00580005" w:rsidRPr="00432BF9" w14:paraId="6BD8D20A" w14:textId="77777777" w:rsidTr="00580005">
        <w:trPr>
          <w:trHeight w:val="186"/>
        </w:trPr>
        <w:tc>
          <w:tcPr>
            <w:tcW w:w="47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56EED" w14:textId="77777777" w:rsidR="00580005" w:rsidRPr="00432BF9" w:rsidRDefault="00580005" w:rsidP="00580005">
            <w:pPr>
              <w:spacing w:before="60" w:after="60"/>
              <w:ind w:right="-2"/>
              <w:jc w:val="center"/>
              <w:rPr>
                <w:b/>
                <w:sz w:val="12"/>
                <w:szCs w:val="26"/>
                <w:lang w:val="en-US"/>
              </w:rPr>
            </w:pPr>
            <w:r w:rsidRPr="00432BF9">
              <w:rPr>
                <w:b/>
                <w:sz w:val="12"/>
                <w:szCs w:val="26"/>
                <w:lang w:val="en-US"/>
              </w:rPr>
              <w:t>AVIATION REGULATIONS CERTIFICATION OF THE MAINTENANCE ORGANIZATIONS INDIVIDUAL AUTHORISATION (IF ALREADY HOLD)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6001" w14:textId="77777777" w:rsidR="00580005" w:rsidRPr="00432BF9" w:rsidRDefault="00580005" w:rsidP="00580005">
            <w:pPr>
              <w:spacing w:before="60" w:after="60"/>
              <w:ind w:right="-2"/>
              <w:jc w:val="center"/>
              <w:rPr>
                <w:b/>
                <w:sz w:val="12"/>
                <w:szCs w:val="26"/>
              </w:rPr>
            </w:pPr>
            <w:r w:rsidRPr="00432BF9">
              <w:rPr>
                <w:b/>
                <w:sz w:val="12"/>
                <w:szCs w:val="26"/>
              </w:rPr>
              <w:t>ИНДИВИДУАЛЬНЫЙ ДОПУСК К ОФОРМЛЕНИЮ РАБОТ</w:t>
            </w:r>
            <w:r w:rsidRPr="00432BF9">
              <w:rPr>
                <w:b/>
                <w:sz w:val="12"/>
                <w:szCs w:val="26"/>
              </w:rPr>
              <w:br/>
              <w:t>В СООТВЕТСТВИИ С АВИАЦИОННЫМИ ПРАВИЛАМИ СЕРТИФИКАЦИИ ОРГАНИЗАЦИЙ ПО ТО ВС (ЕСЛИ ПРЕДОСТАВЛЕН)</w:t>
            </w:r>
          </w:p>
        </w:tc>
      </w:tr>
      <w:tr w:rsidR="00580005" w:rsidRPr="00432BF9" w14:paraId="0F35156D" w14:textId="77777777" w:rsidTr="00580005">
        <w:trPr>
          <w:trHeight w:val="20"/>
        </w:trPr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501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  <w:lang w:val="en-US"/>
              </w:rPr>
              <w:t>AVIATION RULES CERTIFICATION OF THE MAINTENANCE ORGANIZATIONS CATEGORY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2CC72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26"/>
              </w:rPr>
            </w:pPr>
            <w:r w:rsidRPr="00432BF9">
              <w:rPr>
                <w:sz w:val="12"/>
                <w:szCs w:val="26"/>
                <w:lang w:val="en-US"/>
              </w:rPr>
              <w:t>AUTHORISATION NO.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E63D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26"/>
              </w:rPr>
            </w:pPr>
            <w:r w:rsidRPr="00432BF9">
              <w:rPr>
                <w:sz w:val="12"/>
                <w:szCs w:val="26"/>
              </w:rPr>
              <w:t>КАТЕГОРИЯ СОГЛАСНО АВИАЦИОННЫМ ПРАВИЛАМ СЕРТИФИКАЦИИ ОРГАНИЗАЦИЙ ПО ТО ВС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8E2C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26"/>
              </w:rPr>
            </w:pPr>
            <w:r w:rsidRPr="00432BF9">
              <w:rPr>
                <w:sz w:val="12"/>
                <w:szCs w:val="26"/>
              </w:rPr>
              <w:t>№ УДОСТО</w:t>
            </w:r>
            <w:r>
              <w:rPr>
                <w:sz w:val="12"/>
                <w:szCs w:val="26"/>
              </w:rPr>
              <w:t>В</w:t>
            </w:r>
            <w:r w:rsidRPr="00432BF9">
              <w:rPr>
                <w:sz w:val="12"/>
                <w:szCs w:val="26"/>
              </w:rPr>
              <w:t>ЕРЕНИЯ О ДОПУСКЕ</w:t>
            </w:r>
          </w:p>
        </w:tc>
      </w:tr>
      <w:tr w:rsidR="00580005" w:rsidRPr="00432BF9" w14:paraId="29815237" w14:textId="77777777" w:rsidTr="00580005">
        <w:trPr>
          <w:trHeight w:val="20"/>
        </w:trPr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3F8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9BDB82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40B65D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  <w:lang w:val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D7BE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  <w:lang w:val="en-US"/>
              </w:rPr>
            </w:pPr>
          </w:p>
        </w:tc>
      </w:tr>
      <w:tr w:rsidR="00580005" w:rsidRPr="00432BF9" w14:paraId="6BB06E18" w14:textId="77777777" w:rsidTr="00580005">
        <w:trPr>
          <w:trHeight w:val="7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BD8AD" w14:textId="77777777" w:rsidR="00580005" w:rsidRPr="00432BF9" w:rsidRDefault="00580005" w:rsidP="00580005">
            <w:pPr>
              <w:ind w:right="-2"/>
              <w:rPr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26"/>
                <w:lang w:val="en-US"/>
              </w:rPr>
              <w:t>PRIVILEGES HOLD (OR INTENDED TO BE GRANTED)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56BD" w14:textId="77777777" w:rsidR="00580005" w:rsidRPr="00432BF9" w:rsidRDefault="00580005" w:rsidP="00580005">
            <w:pPr>
              <w:ind w:right="-2"/>
              <w:rPr>
                <w:sz w:val="12"/>
                <w:szCs w:val="26"/>
              </w:rPr>
            </w:pPr>
            <w:r w:rsidRPr="00432BF9">
              <w:rPr>
                <w:sz w:val="12"/>
                <w:szCs w:val="26"/>
              </w:rPr>
              <w:t>ПРЕДОСТАВЛЕННЫЕ ИЛИ ПЛАНИРУЕМЫЕ К ПРЕДОСТАВЛЕНИЮ ПОЛНОМОЧИЯ</w:t>
            </w:r>
          </w:p>
        </w:tc>
      </w:tr>
      <w:tr w:rsidR="00580005" w:rsidRPr="00432BF9" w14:paraId="29A81993" w14:textId="77777777" w:rsidTr="00580005">
        <w:trPr>
          <w:trHeight w:val="192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C7BF6" w14:textId="77777777" w:rsidR="00580005" w:rsidRPr="00432BF9" w:rsidRDefault="00580005" w:rsidP="00580005">
            <w:pPr>
              <w:ind w:right="-2"/>
              <w:rPr>
                <w:b/>
                <w:szCs w:val="26"/>
              </w:rPr>
            </w:pP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AC8647" w14:textId="77777777" w:rsidR="00580005" w:rsidRPr="00432BF9" w:rsidRDefault="00580005" w:rsidP="00580005">
            <w:pPr>
              <w:ind w:right="-2"/>
              <w:rPr>
                <w:b/>
                <w:szCs w:val="26"/>
              </w:rPr>
            </w:pPr>
          </w:p>
        </w:tc>
      </w:tr>
    </w:tbl>
    <w:p w14:paraId="30E9F6B1" w14:textId="77777777" w:rsidR="00580005" w:rsidRPr="00580005" w:rsidRDefault="00580005" w:rsidP="00580005">
      <w:pPr>
        <w:pStyle w:val="a4"/>
        <w:rPr>
          <w:sz w:val="28"/>
          <w:szCs w:val="28"/>
        </w:rPr>
      </w:pPr>
      <w:r w:rsidRPr="00580005">
        <w:rPr>
          <w:sz w:val="28"/>
          <w:szCs w:val="28"/>
        </w:rPr>
        <w:t>2. Область применения.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25"/>
        <w:gridCol w:w="2353"/>
        <w:gridCol w:w="2565"/>
        <w:gridCol w:w="2396"/>
      </w:tblGrid>
      <w:tr w:rsidR="00580005" w:rsidRPr="00432BF9" w14:paraId="04035C08" w14:textId="77777777" w:rsidTr="00580005">
        <w:trPr>
          <w:trHeight w:val="80"/>
        </w:trPr>
        <w:tc>
          <w:tcPr>
            <w:tcW w:w="4678" w:type="dxa"/>
            <w:gridSpan w:val="2"/>
            <w:vAlign w:val="center"/>
          </w:tcPr>
          <w:p w14:paraId="1AA9B96C" w14:textId="77777777" w:rsidR="00580005" w:rsidRPr="00432BF9" w:rsidRDefault="00580005" w:rsidP="00580005">
            <w:pPr>
              <w:spacing w:before="120" w:after="120"/>
              <w:ind w:right="-2"/>
              <w:jc w:val="center"/>
              <w:rPr>
                <w:b/>
                <w:sz w:val="12"/>
                <w:szCs w:val="16"/>
                <w:lang w:val="en-US"/>
              </w:rPr>
            </w:pPr>
            <w:r w:rsidRPr="00432BF9">
              <w:rPr>
                <w:b/>
                <w:sz w:val="12"/>
                <w:szCs w:val="16"/>
                <w:lang w:val="en-US"/>
              </w:rPr>
              <w:t>CERTIFICATION AUTHORISATIONS ISSUED ACCORDING TO THE LICENCE</w:t>
            </w:r>
          </w:p>
        </w:tc>
        <w:tc>
          <w:tcPr>
            <w:tcW w:w="4961" w:type="dxa"/>
            <w:gridSpan w:val="2"/>
            <w:vAlign w:val="center"/>
          </w:tcPr>
          <w:p w14:paraId="7C3B24E5" w14:textId="77777777" w:rsidR="00580005" w:rsidRPr="00432BF9" w:rsidRDefault="00580005" w:rsidP="00580005">
            <w:pPr>
              <w:spacing w:before="120" w:after="120"/>
              <w:ind w:right="-2"/>
              <w:jc w:val="center"/>
              <w:rPr>
                <w:b/>
                <w:sz w:val="12"/>
                <w:szCs w:val="16"/>
              </w:rPr>
            </w:pPr>
            <w:r w:rsidRPr="00432BF9">
              <w:rPr>
                <w:b/>
                <w:sz w:val="12"/>
                <w:szCs w:val="16"/>
              </w:rPr>
              <w:t xml:space="preserve">ДОПУСКИ К САМОСТОЯТЕЛЬНОМУ </w:t>
            </w:r>
            <w:r>
              <w:rPr>
                <w:b/>
                <w:sz w:val="12"/>
                <w:szCs w:val="16"/>
              </w:rPr>
              <w:t>ТО</w:t>
            </w:r>
            <w:r w:rsidRPr="00432BF9">
              <w:rPr>
                <w:b/>
                <w:sz w:val="12"/>
                <w:szCs w:val="16"/>
              </w:rPr>
              <w:t xml:space="preserve"> В СООТВЕТСТВИИ СО СВИДЕТЕЛЬСТВОМ</w:t>
            </w:r>
          </w:p>
        </w:tc>
      </w:tr>
      <w:tr w:rsidR="00580005" w:rsidRPr="00432BF9" w14:paraId="55F002F1" w14:textId="77777777" w:rsidTr="00580005">
        <w:trPr>
          <w:trHeight w:val="13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55AF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2"/>
                <w:szCs w:val="16"/>
                <w:lang w:val="en-US"/>
              </w:rPr>
              <w:t>LICENCE NO.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9C595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2"/>
                <w:szCs w:val="16"/>
                <w:lang w:val="en-US"/>
              </w:rPr>
              <w:t>DATE OF ISSUE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C903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2"/>
                <w:szCs w:val="16"/>
              </w:rPr>
              <w:t>№ СВИДЕТЕЛЬСТВА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06F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2"/>
                <w:szCs w:val="16"/>
              </w:rPr>
              <w:t>ДАТА ВЫДАЧИ</w:t>
            </w:r>
          </w:p>
        </w:tc>
      </w:tr>
      <w:tr w:rsidR="00580005" w:rsidRPr="00432BF9" w14:paraId="342A4D56" w14:textId="77777777" w:rsidTr="00580005">
        <w:trPr>
          <w:trHeight w:val="70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19D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83BA9C" w14:textId="77777777" w:rsidR="00580005" w:rsidRPr="00432BF9" w:rsidRDefault="00580005" w:rsidP="00580005">
            <w:pPr>
              <w:ind w:right="-2"/>
              <w:rPr>
                <w:b/>
                <w:sz w:val="22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9AE622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308" w14:textId="77777777" w:rsidR="00580005" w:rsidRPr="00432BF9" w:rsidRDefault="00580005" w:rsidP="00580005">
            <w:pPr>
              <w:ind w:right="-2"/>
              <w:jc w:val="center"/>
              <w:rPr>
                <w:b/>
                <w:sz w:val="22"/>
                <w:szCs w:val="26"/>
              </w:rPr>
            </w:pPr>
          </w:p>
        </w:tc>
      </w:tr>
      <w:tr w:rsidR="00580005" w:rsidRPr="00432BF9" w14:paraId="5082E049" w14:textId="77777777" w:rsidTr="00580005">
        <w:trPr>
          <w:trHeight w:val="7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E5B781" w14:textId="77777777" w:rsidR="00580005" w:rsidRPr="00432BF9" w:rsidRDefault="00580005" w:rsidP="00580005">
            <w:pPr>
              <w:ind w:right="-2"/>
              <w:rPr>
                <w:b/>
                <w:sz w:val="12"/>
                <w:szCs w:val="26"/>
                <w:lang w:val="en-US"/>
              </w:rPr>
            </w:pPr>
            <w:r w:rsidRPr="00432BF9">
              <w:rPr>
                <w:sz w:val="12"/>
                <w:szCs w:val="16"/>
              </w:rPr>
              <w:t>CERTIFICATION AUTHORISATIONS ISSUED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BDB2D7" w14:textId="77777777" w:rsidR="00580005" w:rsidRPr="00432BF9" w:rsidRDefault="00580005" w:rsidP="00580005">
            <w:pPr>
              <w:ind w:right="-2"/>
              <w:rPr>
                <w:b/>
                <w:sz w:val="12"/>
                <w:szCs w:val="26"/>
              </w:rPr>
            </w:pPr>
            <w:r w:rsidRPr="00432BF9">
              <w:rPr>
                <w:sz w:val="12"/>
                <w:szCs w:val="16"/>
              </w:rPr>
              <w:t xml:space="preserve">ДОПУСКИ К САМОСТОЯТЕЛЬНОМУ </w:t>
            </w:r>
            <w:r>
              <w:rPr>
                <w:sz w:val="12"/>
                <w:szCs w:val="16"/>
              </w:rPr>
              <w:t>ТО</w:t>
            </w:r>
          </w:p>
        </w:tc>
      </w:tr>
      <w:tr w:rsidR="00580005" w:rsidRPr="00432BF9" w14:paraId="0B99E9AC" w14:textId="77777777" w:rsidTr="00580005">
        <w:trPr>
          <w:trHeight w:val="211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E325DD" w14:textId="77777777" w:rsidR="00580005" w:rsidRPr="00432BF9" w:rsidRDefault="00580005" w:rsidP="00580005">
            <w:pPr>
              <w:ind w:right="-2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3064DA" w14:textId="77777777" w:rsidR="00580005" w:rsidRPr="00432BF9" w:rsidRDefault="00580005" w:rsidP="00580005">
            <w:pPr>
              <w:ind w:right="-2"/>
              <w:rPr>
                <w:b/>
                <w:sz w:val="16"/>
                <w:szCs w:val="16"/>
              </w:rPr>
            </w:pPr>
            <w:r w:rsidRPr="00432BF9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AA6234F" w14:textId="77777777" w:rsidR="00580005" w:rsidRPr="00432BF9" w:rsidRDefault="00580005" w:rsidP="00580005">
      <w:pPr>
        <w:ind w:right="-2"/>
        <w:rPr>
          <w:sz w:val="6"/>
        </w:rPr>
      </w:pPr>
    </w:p>
    <w:tbl>
      <w:tblPr>
        <w:tblW w:w="9861" w:type="dxa"/>
        <w:tblInd w:w="-5" w:type="dxa"/>
        <w:tblLook w:val="04A0" w:firstRow="1" w:lastRow="0" w:firstColumn="1" w:lastColumn="0" w:noHBand="0" w:noVBand="1"/>
      </w:tblPr>
      <w:tblGrid>
        <w:gridCol w:w="2121"/>
        <w:gridCol w:w="1070"/>
        <w:gridCol w:w="1483"/>
        <w:gridCol w:w="256"/>
        <w:gridCol w:w="2084"/>
        <w:gridCol w:w="793"/>
        <w:gridCol w:w="1999"/>
        <w:gridCol w:w="55"/>
      </w:tblGrid>
      <w:tr w:rsidR="00580005" w:rsidRPr="00432BF9" w14:paraId="3FA8322A" w14:textId="77777777" w:rsidTr="00580005">
        <w:trPr>
          <w:trHeight w:val="296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A54D8A" w14:textId="77777777" w:rsidR="00580005" w:rsidRPr="00432BF9" w:rsidRDefault="00580005" w:rsidP="00580005">
            <w:pPr>
              <w:ind w:right="-2"/>
              <w:rPr>
                <w:b/>
                <w:sz w:val="12"/>
                <w:szCs w:val="16"/>
                <w:lang w:val="en-US"/>
              </w:rPr>
            </w:pPr>
            <w:r w:rsidRPr="00432BF9">
              <w:rPr>
                <w:i/>
                <w:sz w:val="12"/>
                <w:szCs w:val="16"/>
                <w:lang w:val="en-US"/>
              </w:rPr>
              <w:t>HEREBY, I DECLARE THAT THE PERSONAL DATA PROVIDED AND RECORDED ABOVE ARE TRUE. I EXPRESS MY CONSENT TO UNDERTAKE THE OBLIGATIONS TO RECORD IN THIS LOGBOOK ALL INFORMATION REQUIRED TO JUSTIFY MY PERSONAL PRACTICAL MAINTENANCE EXPERIENCE AND TO FOLLOW THE INSTRUCTIONS FOR FILLING.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9C77AE" w14:textId="77777777" w:rsidR="00580005" w:rsidRPr="00432BF9" w:rsidRDefault="00580005" w:rsidP="00580005">
            <w:pPr>
              <w:ind w:right="-2"/>
              <w:rPr>
                <w:b/>
                <w:sz w:val="12"/>
                <w:szCs w:val="16"/>
              </w:rPr>
            </w:pPr>
            <w:r w:rsidRPr="00432BF9">
              <w:rPr>
                <w:i/>
                <w:sz w:val="12"/>
                <w:szCs w:val="16"/>
              </w:rPr>
              <w:t>НАСТОЯЩИМ ПОДТВЕРЖДАЮ ДОСТОВЕРНОСТЬ ЛИЧНЫХ ДАННЫХ, ПРЕДОСТАВЛЕННЫХ МНОЮ И ВНЕСЕННЫХ ВЫШЕ. Я ВЫРАЖАЮ СВОЕ СОГЛАСИЕ ВЗЯТЬ НА СЕБЯ ОБЯЗАТЕЛЬСТВА РЕГИСТРИРОВАТЬ В ДАННОМ ЖУРНАЛЕ ИНФОРМАЦИЮ, ПОДТВЕРЖДАЮЩУЮ МОЙ ЛИЧНЫЙ ПРАКТИЧЕСК</w:t>
            </w:r>
            <w:r>
              <w:rPr>
                <w:i/>
                <w:sz w:val="12"/>
                <w:szCs w:val="16"/>
              </w:rPr>
              <w:t>И</w:t>
            </w:r>
            <w:r w:rsidRPr="00432BF9">
              <w:rPr>
                <w:i/>
                <w:sz w:val="12"/>
                <w:szCs w:val="16"/>
              </w:rPr>
              <w:t xml:space="preserve">Й ОПЫТ ВЫПОЛНЕНИЯ РАБОТ ПО </w:t>
            </w:r>
            <w:r>
              <w:rPr>
                <w:i/>
                <w:sz w:val="12"/>
                <w:szCs w:val="16"/>
              </w:rPr>
              <w:t>ТО</w:t>
            </w:r>
            <w:r w:rsidRPr="00432BF9">
              <w:rPr>
                <w:i/>
                <w:sz w:val="12"/>
                <w:szCs w:val="16"/>
              </w:rPr>
              <w:t xml:space="preserve"> И РЕМОНТУ АВИАЦИОННОЙ ТЕХНИКИ И ВЫПОЛНЯТЬ ИНСТРУКЦИИ ПО ЕГО ЗАПОЛНЕНИЮ.</w:t>
            </w:r>
          </w:p>
        </w:tc>
      </w:tr>
      <w:tr w:rsidR="00580005" w:rsidRPr="00432BF9" w14:paraId="167BD672" w14:textId="77777777" w:rsidTr="00580005">
        <w:trPr>
          <w:trHeight w:val="70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AF0" w14:textId="77777777" w:rsidR="00580005" w:rsidRPr="00432BF9" w:rsidRDefault="00580005" w:rsidP="00580005">
            <w:pPr>
              <w:ind w:right="-2"/>
              <w:rPr>
                <w:i/>
                <w:sz w:val="16"/>
                <w:szCs w:val="16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F52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2"/>
                <w:szCs w:val="16"/>
                <w:lang w:val="en-US"/>
              </w:rPr>
              <w:t>DATE</w:t>
            </w:r>
          </w:p>
          <w:p w14:paraId="4FB5773A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</w:rPr>
            </w:pPr>
            <w:r w:rsidRPr="00432BF9">
              <w:rPr>
                <w:sz w:val="10"/>
                <w:szCs w:val="16"/>
              </w:rPr>
              <w:t>ДАТА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F1F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2"/>
                <w:szCs w:val="16"/>
                <w:lang w:val="en-US"/>
              </w:rPr>
              <w:t>SIGNATURE</w:t>
            </w:r>
          </w:p>
          <w:p w14:paraId="7D35DD68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6"/>
                <w:lang w:val="en-US"/>
              </w:rPr>
            </w:pPr>
            <w:r w:rsidRPr="00432BF9">
              <w:rPr>
                <w:sz w:val="10"/>
                <w:szCs w:val="16"/>
              </w:rPr>
              <w:t>ЛИЧНАЯ ПОДПИСЬ</w:t>
            </w:r>
          </w:p>
        </w:tc>
      </w:tr>
      <w:tr w:rsidR="00580005" w:rsidRPr="00432BF9" w14:paraId="2276291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64"/>
        </w:trPr>
        <w:tc>
          <w:tcPr>
            <w:tcW w:w="4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E8A0A" w14:textId="77777777" w:rsidR="00580005" w:rsidRPr="00432BF9" w:rsidRDefault="00580005" w:rsidP="00580005">
            <w:pPr>
              <w:ind w:right="-2" w:firstLine="248"/>
              <w:jc w:val="center"/>
              <w:rPr>
                <w:b/>
                <w:sz w:val="18"/>
                <w:szCs w:val="18"/>
                <w:lang w:val="en-US"/>
              </w:rPr>
            </w:pPr>
            <w:r w:rsidRPr="00432BF9">
              <w:rPr>
                <w:b/>
                <w:sz w:val="18"/>
                <w:szCs w:val="18"/>
                <w:lang w:val="en-US"/>
              </w:rPr>
              <w:t>4. LOGBOOK DATA</w:t>
            </w:r>
          </w:p>
          <w:p w14:paraId="1F626512" w14:textId="77777777" w:rsidR="00580005" w:rsidRPr="00432BF9" w:rsidRDefault="00580005" w:rsidP="00580005">
            <w:pPr>
              <w:ind w:right="-2" w:firstLine="248"/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CCC294D" w14:textId="77777777" w:rsidR="00580005" w:rsidRPr="00432BF9" w:rsidRDefault="00580005" w:rsidP="00580005">
            <w:pPr>
              <w:ind w:right="-2" w:firstLine="248"/>
              <w:jc w:val="center"/>
              <w:rPr>
                <w:b/>
                <w:sz w:val="18"/>
                <w:szCs w:val="18"/>
                <w:lang w:val="en-US"/>
              </w:rPr>
            </w:pPr>
            <w:r w:rsidRPr="00432BF9">
              <w:rPr>
                <w:b/>
                <w:sz w:val="18"/>
                <w:szCs w:val="18"/>
                <w:lang w:val="en-US"/>
              </w:rPr>
              <w:t>4.1. Logbook tilling instructions</w:t>
            </w:r>
          </w:p>
          <w:p w14:paraId="5F592691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  <w:lang w:val="en-US"/>
              </w:rPr>
            </w:pPr>
          </w:p>
          <w:p w14:paraId="7A298055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  <w:lang w:val="en-US"/>
              </w:rPr>
            </w:pPr>
            <w:r w:rsidRPr="00432BF9">
              <w:rPr>
                <w:sz w:val="18"/>
                <w:szCs w:val="18"/>
                <w:lang w:val="en-US"/>
              </w:rPr>
              <w:t>Logbook is filled using the ball or jelly pen with the black or blue ink.</w:t>
            </w:r>
          </w:p>
          <w:p w14:paraId="252D4028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  <w:lang w:val="en-US"/>
              </w:rPr>
            </w:pPr>
            <w:r w:rsidRPr="00432BF9">
              <w:rPr>
                <w:sz w:val="18"/>
                <w:szCs w:val="18"/>
                <w:lang w:val="en-US"/>
              </w:rPr>
              <w:t xml:space="preserve">The records are entered in a sequent order. The records are made in a legible manner The corrections are made in </w:t>
            </w:r>
            <w:proofErr w:type="gramStart"/>
            <w:r w:rsidRPr="00432BF9">
              <w:rPr>
                <w:sz w:val="18"/>
                <w:szCs w:val="18"/>
                <w:lang w:val="en-US"/>
              </w:rPr>
              <w:t>manner, that</w:t>
            </w:r>
            <w:proofErr w:type="gramEnd"/>
            <w:r w:rsidRPr="00432BF9">
              <w:rPr>
                <w:sz w:val="18"/>
                <w:szCs w:val="18"/>
                <w:lang w:val="en-US"/>
              </w:rPr>
              <w:t xml:space="preserve"> ensure remaining of legibility of the corrected record in accordance with approved procedures </w:t>
            </w:r>
            <w:r w:rsidRPr="00AF31D0">
              <w:rPr>
                <w:sz w:val="18"/>
                <w:szCs w:val="18"/>
                <w:lang w:val="en-US"/>
              </w:rPr>
              <w:t>(Maintenance organization’s procedures manual</w:t>
            </w:r>
            <w:r w:rsidRPr="00432BF9">
              <w:rPr>
                <w:sz w:val="18"/>
                <w:szCs w:val="18"/>
                <w:lang w:val="en-US"/>
              </w:rPr>
              <w:t xml:space="preserve">). </w:t>
            </w:r>
          </w:p>
          <w:p w14:paraId="5402FAFF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  <w:lang w:val="en-US"/>
              </w:rPr>
            </w:pPr>
            <w:r w:rsidRPr="00432BF9">
              <w:rPr>
                <w:sz w:val="18"/>
                <w:szCs w:val="18"/>
                <w:lang w:val="en-US"/>
              </w:rPr>
              <w:t>The records entered into logbook are in table format according to the following established structure.</w:t>
            </w:r>
          </w:p>
        </w:tc>
        <w:tc>
          <w:tcPr>
            <w:tcW w:w="48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3F8E2" w14:textId="77777777" w:rsidR="00580005" w:rsidRPr="00432BF9" w:rsidRDefault="00580005" w:rsidP="00580005">
            <w:pPr>
              <w:ind w:right="-2" w:firstLine="248"/>
              <w:jc w:val="center"/>
              <w:rPr>
                <w:b/>
                <w:sz w:val="18"/>
                <w:szCs w:val="18"/>
              </w:rPr>
            </w:pPr>
            <w:r w:rsidRPr="00432BF9">
              <w:rPr>
                <w:b/>
                <w:sz w:val="18"/>
                <w:szCs w:val="18"/>
              </w:rPr>
              <w:t>4. ВНЕСЕНИЕ ДАННЫХ В ЖУРНАЛ</w:t>
            </w:r>
          </w:p>
          <w:p w14:paraId="434FAD53" w14:textId="77777777" w:rsidR="00580005" w:rsidRPr="00432BF9" w:rsidRDefault="00580005" w:rsidP="00580005">
            <w:pPr>
              <w:ind w:right="-2" w:firstLine="248"/>
              <w:jc w:val="center"/>
              <w:rPr>
                <w:b/>
                <w:sz w:val="18"/>
                <w:szCs w:val="18"/>
              </w:rPr>
            </w:pPr>
          </w:p>
          <w:p w14:paraId="62B91DF8" w14:textId="77777777" w:rsidR="00580005" w:rsidRPr="00432BF9" w:rsidRDefault="00580005" w:rsidP="00580005">
            <w:pPr>
              <w:ind w:right="-2" w:firstLine="248"/>
              <w:jc w:val="center"/>
              <w:rPr>
                <w:b/>
                <w:sz w:val="18"/>
                <w:szCs w:val="18"/>
              </w:rPr>
            </w:pPr>
            <w:r w:rsidRPr="00432BF9">
              <w:rPr>
                <w:b/>
                <w:sz w:val="18"/>
                <w:szCs w:val="18"/>
              </w:rPr>
              <w:t xml:space="preserve">4.1. Инструкция </w:t>
            </w:r>
            <w:proofErr w:type="spellStart"/>
            <w:r w:rsidRPr="00432BF9">
              <w:rPr>
                <w:b/>
                <w:sz w:val="18"/>
                <w:szCs w:val="18"/>
              </w:rPr>
              <w:t>пo</w:t>
            </w:r>
            <w:proofErr w:type="spellEnd"/>
            <w:r w:rsidRPr="00432BF9">
              <w:rPr>
                <w:b/>
                <w:sz w:val="18"/>
                <w:szCs w:val="18"/>
              </w:rPr>
              <w:t xml:space="preserve"> заполнению</w:t>
            </w:r>
          </w:p>
          <w:p w14:paraId="72BFA49B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</w:rPr>
            </w:pPr>
          </w:p>
          <w:p w14:paraId="3D1AD5A1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</w:rPr>
            </w:pPr>
            <w:r w:rsidRPr="00432BF9">
              <w:rPr>
                <w:sz w:val="18"/>
                <w:szCs w:val="18"/>
              </w:rPr>
              <w:t>Журнал заполняется шариковой или гелиевой ручкой с чернилами черного или синего цвета.</w:t>
            </w:r>
          </w:p>
          <w:p w14:paraId="49825D20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</w:rPr>
            </w:pPr>
            <w:r w:rsidRPr="00432BF9">
              <w:rPr>
                <w:sz w:val="18"/>
                <w:szCs w:val="18"/>
              </w:rPr>
              <w:t>Записи вносятся в последовательном порядке. Записи вносятся разборчиво. Исправления выполняются способом, обеспечивающим сохранение разборчивости исправляемой записи в соответствии с утвержденными процедурами авиакомпании (</w:t>
            </w:r>
            <w:r>
              <w:rPr>
                <w:sz w:val="18"/>
                <w:szCs w:val="18"/>
              </w:rPr>
              <w:t>РПТО – Руководство по процедурам технического обслуживания</w:t>
            </w:r>
            <w:r w:rsidRPr="00432BF9">
              <w:rPr>
                <w:sz w:val="18"/>
                <w:szCs w:val="18"/>
              </w:rPr>
              <w:t>).</w:t>
            </w:r>
          </w:p>
          <w:p w14:paraId="293B7416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</w:rPr>
            </w:pPr>
            <w:r w:rsidRPr="00432BF9">
              <w:rPr>
                <w:sz w:val="18"/>
                <w:szCs w:val="18"/>
              </w:rPr>
              <w:t xml:space="preserve">Записи, вносимые в журнал, имеют табличный формат </w:t>
            </w:r>
            <w:r w:rsidRPr="00432BF9">
              <w:rPr>
                <w:sz w:val="18"/>
                <w:szCs w:val="18"/>
              </w:rPr>
              <w:lastRenderedPageBreak/>
              <w:t>согласно следующей установленной структуре</w:t>
            </w:r>
          </w:p>
          <w:p w14:paraId="68E13333" w14:textId="77777777" w:rsidR="00580005" w:rsidRPr="00432BF9" w:rsidRDefault="00580005" w:rsidP="00580005">
            <w:pPr>
              <w:ind w:right="-2" w:firstLine="248"/>
              <w:rPr>
                <w:sz w:val="18"/>
                <w:szCs w:val="18"/>
              </w:rPr>
            </w:pPr>
          </w:p>
        </w:tc>
      </w:tr>
      <w:tr w:rsidR="00580005" w:rsidRPr="00432BF9" w14:paraId="327BD470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64"/>
        </w:trPr>
        <w:tc>
          <w:tcPr>
            <w:tcW w:w="2123" w:type="dxa"/>
            <w:tcBorders>
              <w:top w:val="single" w:sz="4" w:space="0" w:color="auto"/>
            </w:tcBorders>
            <w:vAlign w:val="center"/>
          </w:tcPr>
          <w:p w14:paraId="2A13DB22" w14:textId="77777777" w:rsidR="00580005" w:rsidRPr="00432BF9" w:rsidRDefault="00580005" w:rsidP="00580005">
            <w:pPr>
              <w:ind w:right="-2"/>
              <w:jc w:val="center"/>
              <w:rPr>
                <w:sz w:val="12"/>
              </w:rPr>
            </w:pPr>
            <w:r w:rsidRPr="00432BF9">
              <w:rPr>
                <w:sz w:val="12"/>
                <w:lang w:val="en-GB"/>
              </w:rPr>
              <w:lastRenderedPageBreak/>
              <w:t>ID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56CA7786" w14:textId="77777777" w:rsidR="00580005" w:rsidRPr="00432BF9" w:rsidRDefault="00580005" w:rsidP="00580005">
            <w:pPr>
              <w:ind w:right="-2"/>
              <w:jc w:val="center"/>
              <w:rPr>
                <w:sz w:val="12"/>
              </w:rPr>
            </w:pPr>
            <w:r w:rsidRPr="00432BF9">
              <w:rPr>
                <w:sz w:val="12"/>
                <w:lang w:val="en-GB"/>
              </w:rPr>
              <w:t>Option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0583728" w14:textId="77777777" w:rsidR="00580005" w:rsidRPr="00432BF9" w:rsidRDefault="00580005" w:rsidP="00580005">
            <w:pPr>
              <w:ind w:right="-2"/>
              <w:jc w:val="center"/>
              <w:rPr>
                <w:sz w:val="12"/>
              </w:rPr>
            </w:pPr>
            <w:r w:rsidRPr="00432BF9">
              <w:rPr>
                <w:sz w:val="12"/>
                <w:lang w:val="en-GB"/>
              </w:rPr>
              <w:t>Description</w:t>
            </w:r>
            <w:r w:rsidRPr="00432BF9">
              <w:rPr>
                <w:sz w:val="12"/>
              </w:rPr>
              <w:t xml:space="preserve">, </w:t>
            </w:r>
            <w:r w:rsidRPr="00432BF9">
              <w:rPr>
                <w:sz w:val="12"/>
                <w:lang w:val="en-GB"/>
              </w:rPr>
              <w:t>remarks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348CD73" w14:textId="77777777" w:rsidR="00580005" w:rsidRPr="00432BF9" w:rsidRDefault="00580005" w:rsidP="00580005">
            <w:pPr>
              <w:ind w:right="-2"/>
              <w:jc w:val="center"/>
              <w:rPr>
                <w:sz w:val="12"/>
              </w:rPr>
            </w:pPr>
            <w:r w:rsidRPr="00432BF9">
              <w:rPr>
                <w:sz w:val="12"/>
              </w:rPr>
              <w:t>Столбец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14:paraId="5AFE9F66" w14:textId="77777777" w:rsidR="00580005" w:rsidRPr="00432BF9" w:rsidRDefault="00580005" w:rsidP="00580005">
            <w:pPr>
              <w:ind w:right="-2"/>
              <w:jc w:val="center"/>
              <w:rPr>
                <w:sz w:val="12"/>
              </w:rPr>
            </w:pPr>
            <w:r w:rsidRPr="00432BF9">
              <w:rPr>
                <w:sz w:val="12"/>
              </w:rPr>
              <w:t>Варианты записей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7535F819" w14:textId="77777777" w:rsidR="00580005" w:rsidRPr="00432BF9" w:rsidRDefault="00580005" w:rsidP="00580005">
            <w:pPr>
              <w:ind w:right="-2"/>
              <w:jc w:val="center"/>
              <w:rPr>
                <w:sz w:val="12"/>
              </w:rPr>
            </w:pPr>
            <w:r w:rsidRPr="00432BF9">
              <w:rPr>
                <w:sz w:val="12"/>
              </w:rPr>
              <w:t>Описание, примечания</w:t>
            </w:r>
          </w:p>
        </w:tc>
      </w:tr>
      <w:tr w:rsidR="00580005" w:rsidRPr="00432BF9" w14:paraId="61C97278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5391A22E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1. </w:t>
            </w:r>
            <w:r w:rsidRPr="00432BF9">
              <w:rPr>
                <w:sz w:val="16"/>
                <w:lang w:val="en-US"/>
              </w:rPr>
              <w:t>DATE</w:t>
            </w:r>
          </w:p>
          <w:p w14:paraId="1507A238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2.</w:t>
            </w:r>
            <w:r w:rsidRPr="00432BF9">
              <w:rPr>
                <w:sz w:val="16"/>
                <w:lang w:val="en-US"/>
              </w:rPr>
              <w:t> LOCATION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60E6FA3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color w:val="000000"/>
                <w:sz w:val="16"/>
                <w:lang w:val="en-US" w:eastAsia="en-GB"/>
              </w:rPr>
            </w:pPr>
            <w:r w:rsidRPr="00432BF9">
              <w:rPr>
                <w:color w:val="000000"/>
                <w:sz w:val="16"/>
                <w:lang w:val="en-GB" w:eastAsia="en-GB"/>
              </w:rPr>
              <w:t>Separating</w:t>
            </w:r>
            <w:r w:rsidRPr="00432BF9">
              <w:rPr>
                <w:color w:val="000000"/>
                <w:sz w:val="16"/>
                <w:lang w:val="en-US" w:eastAsia="en-GB"/>
              </w:rPr>
              <w:t xml:space="preserve"> </w:t>
            </w:r>
            <w:r w:rsidRPr="00432BF9">
              <w:rPr>
                <w:color w:val="000000"/>
                <w:sz w:val="16"/>
                <w:lang w:val="en-GB" w:eastAsia="en-GB"/>
              </w:rPr>
              <w:t>by</w:t>
            </w:r>
            <w:r w:rsidRPr="00432BF9">
              <w:rPr>
                <w:color w:val="000000"/>
                <w:sz w:val="16"/>
                <w:lang w:val="en-US" w:eastAsia="en-GB"/>
              </w:rPr>
              <w:t xml:space="preserve"> </w:t>
            </w:r>
            <w:r w:rsidRPr="00432BF9">
              <w:rPr>
                <w:color w:val="000000"/>
                <w:sz w:val="16"/>
                <w:lang w:val="en-GB" w:eastAsia="en-GB"/>
              </w:rPr>
              <w:t>divider</w:t>
            </w:r>
            <w:r w:rsidRPr="00432BF9">
              <w:rPr>
                <w:color w:val="000000"/>
                <w:sz w:val="16"/>
                <w:lang w:val="en-US" w:eastAsia="en-GB"/>
              </w:rPr>
              <w:t xml:space="preserve"> </w:t>
            </w:r>
            <w:r w:rsidRPr="00432BF9">
              <w:rPr>
                <w:color w:val="000000"/>
                <w:sz w:val="16"/>
                <w:lang w:val="en-GB" w:eastAsia="en-GB"/>
              </w:rPr>
              <w:t>enter</w:t>
            </w:r>
            <w:r w:rsidRPr="00432BF9">
              <w:rPr>
                <w:color w:val="000000"/>
                <w:sz w:val="16"/>
                <w:lang w:val="en-US" w:eastAsia="en-GB"/>
              </w:rPr>
              <w:t xml:space="preserve"> </w:t>
            </w:r>
            <w:r w:rsidRPr="00432BF9">
              <w:rPr>
                <w:color w:val="000000"/>
                <w:sz w:val="16"/>
                <w:lang w:val="en-GB" w:eastAsia="en-GB"/>
              </w:rPr>
              <w:t>the date when and the location where the maintenance activity was carried out (when specifying the location IATA airport code may be entered)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1819C87B" w14:textId="77777777" w:rsidR="00580005" w:rsidRPr="00432BF9" w:rsidRDefault="00580005" w:rsidP="00580005">
            <w:pPr>
              <w:ind w:right="-2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1. </w:t>
            </w:r>
            <w:r w:rsidRPr="00432BF9">
              <w:rPr>
                <w:sz w:val="16"/>
              </w:rPr>
              <w:t>ДАТА</w:t>
            </w:r>
          </w:p>
          <w:p w14:paraId="302CC883" w14:textId="77777777" w:rsidR="00580005" w:rsidRPr="00432BF9" w:rsidRDefault="00580005" w:rsidP="00580005">
            <w:pPr>
              <w:ind w:right="-2"/>
              <w:rPr>
                <w:sz w:val="16"/>
                <w:lang w:val="en-US"/>
              </w:rPr>
            </w:pPr>
            <w:r w:rsidRPr="00432BF9">
              <w:rPr>
                <w:sz w:val="16"/>
              </w:rPr>
              <w:t>2. </w:t>
            </w:r>
            <w:r w:rsidRPr="00432BF9">
              <w:rPr>
                <w:sz w:val="16"/>
                <w:lang w:val="en-US"/>
              </w:rPr>
              <w:t>МЕСТО</w:t>
            </w:r>
          </w:p>
        </w:tc>
        <w:tc>
          <w:tcPr>
            <w:tcW w:w="2792" w:type="dxa"/>
            <w:gridSpan w:val="2"/>
          </w:tcPr>
          <w:p w14:paraId="41151B6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Через разделитель вносится дата и место выполнения работ (при указании места допускается использовать код ИАТА аэропорта)</w:t>
            </w:r>
          </w:p>
        </w:tc>
      </w:tr>
      <w:tr w:rsidR="00580005" w:rsidRPr="00432BF9" w14:paraId="63DC4D2F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083951F2" w14:textId="77777777" w:rsidR="00580005" w:rsidRPr="00432BF9" w:rsidRDefault="00580005" w:rsidP="00580005">
            <w:pPr>
              <w:ind w:right="-2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3. A</w:t>
            </w:r>
            <w:r w:rsidRPr="00432BF9">
              <w:rPr>
                <w:sz w:val="16"/>
              </w:rPr>
              <w:t>С</w:t>
            </w:r>
            <w:r w:rsidRPr="00432BF9">
              <w:rPr>
                <w:sz w:val="16"/>
                <w:lang w:val="en-US"/>
              </w:rPr>
              <w:t>FT (COMP) TYPE</w:t>
            </w:r>
          </w:p>
          <w:p w14:paraId="1A09570E" w14:textId="77777777" w:rsidR="00580005" w:rsidRPr="00432BF9" w:rsidRDefault="00580005" w:rsidP="00580005">
            <w:pPr>
              <w:ind w:right="-2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 xml:space="preserve">4. ACFT REG NR. </w:t>
            </w:r>
            <w:r w:rsidRPr="00432BF9">
              <w:rPr>
                <w:sz w:val="16"/>
              </w:rPr>
              <w:t>(</w:t>
            </w:r>
            <w:r w:rsidRPr="00432BF9">
              <w:rPr>
                <w:sz w:val="16"/>
                <w:lang w:val="en-US"/>
              </w:rPr>
              <w:t>COMP SN</w:t>
            </w:r>
            <w:r w:rsidRPr="00432BF9">
              <w:rPr>
                <w:sz w:val="16"/>
              </w:rPr>
              <w:t>)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735D790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color w:val="000000"/>
                <w:sz w:val="16"/>
                <w:lang w:val="en-GB" w:eastAsia="en-GB"/>
              </w:rPr>
            </w:pPr>
            <w:r w:rsidRPr="00432BF9">
              <w:rPr>
                <w:color w:val="000000"/>
                <w:sz w:val="16"/>
                <w:lang w:val="en-GB" w:eastAsia="en-GB"/>
              </w:rPr>
              <w:t>Separating by divider enter:</w:t>
            </w:r>
          </w:p>
          <w:p w14:paraId="63F892D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color w:val="000000"/>
                <w:sz w:val="16"/>
                <w:lang w:val="en-US" w:eastAsia="en-GB"/>
              </w:rPr>
            </w:pPr>
            <w:r w:rsidRPr="00432BF9">
              <w:rPr>
                <w:color w:val="000000"/>
                <w:sz w:val="16"/>
                <w:lang w:val="en-GB" w:eastAsia="en-GB"/>
              </w:rPr>
              <w:t>the aircraft type and registration mark</w:t>
            </w:r>
            <w:r w:rsidRPr="00432BF9">
              <w:rPr>
                <w:color w:val="000000"/>
                <w:sz w:val="16"/>
                <w:lang w:val="en-US" w:eastAsia="en-GB"/>
              </w:rPr>
              <w:t xml:space="preserve"> (when specifying aircraft type ICAO code of the aircraft type may be entered); or</w:t>
            </w:r>
          </w:p>
          <w:p w14:paraId="52268D8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color w:val="000000"/>
                <w:sz w:val="16"/>
                <w:lang w:val="en-US" w:eastAsia="en-GB"/>
              </w:rPr>
            </w:pPr>
            <w:r w:rsidRPr="00432BF9">
              <w:rPr>
                <w:color w:val="000000"/>
                <w:sz w:val="16"/>
                <w:lang w:val="en-US" w:eastAsia="en-GB"/>
              </w:rPr>
              <w:t>the component type and serial number (when specifying component type the component part number is entered)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2C10A088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3. ТИП ВС (ИЗД.)</w:t>
            </w:r>
          </w:p>
          <w:p w14:paraId="14EB3A21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4. РЕГ. № ВС (СЕР. № ИЗД.)</w:t>
            </w:r>
          </w:p>
        </w:tc>
        <w:tc>
          <w:tcPr>
            <w:tcW w:w="2792" w:type="dxa"/>
            <w:gridSpan w:val="2"/>
          </w:tcPr>
          <w:p w14:paraId="1F21CAB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Через разделитель вносится:</w:t>
            </w:r>
          </w:p>
          <w:p w14:paraId="6E6AE0AA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тип и регистрационный номер </w:t>
            </w:r>
            <w:r>
              <w:rPr>
                <w:sz w:val="16"/>
              </w:rPr>
              <w:t>ВС</w:t>
            </w:r>
            <w:r w:rsidRPr="00432BF9">
              <w:rPr>
                <w:sz w:val="16"/>
              </w:rPr>
              <w:t xml:space="preserve"> (при указании типа </w:t>
            </w:r>
            <w:r>
              <w:rPr>
                <w:sz w:val="16"/>
              </w:rPr>
              <w:t>ВС</w:t>
            </w:r>
            <w:r w:rsidRPr="00432BF9">
              <w:rPr>
                <w:sz w:val="16"/>
              </w:rPr>
              <w:t xml:space="preserve"> допускается вносить код ИКАО типа </w:t>
            </w:r>
            <w:r>
              <w:rPr>
                <w:sz w:val="16"/>
              </w:rPr>
              <w:t>ВС</w:t>
            </w:r>
            <w:r w:rsidRPr="00432BF9">
              <w:rPr>
                <w:sz w:val="16"/>
              </w:rPr>
              <w:t>); или</w:t>
            </w:r>
          </w:p>
          <w:p w14:paraId="1539C236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тип и серийный номер авиационного изделия (при указании типа авиационного изделия вносится его </w:t>
            </w:r>
            <w:proofErr w:type="spellStart"/>
            <w:r w:rsidRPr="00432BF9">
              <w:rPr>
                <w:sz w:val="16"/>
              </w:rPr>
              <w:t>каталоговый</w:t>
            </w:r>
            <w:proofErr w:type="spellEnd"/>
            <w:r w:rsidRPr="00432BF9">
              <w:rPr>
                <w:sz w:val="16"/>
              </w:rPr>
              <w:t xml:space="preserve"> номер)</w:t>
            </w:r>
          </w:p>
        </w:tc>
      </w:tr>
      <w:tr w:rsidR="00580005" w:rsidRPr="00432BF9" w14:paraId="2C806120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 w:val="restart"/>
          </w:tcPr>
          <w:p w14:paraId="1589ED6D" w14:textId="77777777" w:rsidR="00580005" w:rsidRPr="00432BF9" w:rsidRDefault="00580005" w:rsidP="00580005">
            <w:pPr>
              <w:ind w:right="-2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5. MAINT. TYPE (RATING)</w:t>
            </w:r>
          </w:p>
          <w:p w14:paraId="676630E8" w14:textId="77777777" w:rsidR="00580005" w:rsidRPr="00432BF9" w:rsidRDefault="00580005" w:rsidP="00580005">
            <w:pPr>
              <w:ind w:right="-2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6. PRIVILEGE USED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566F2AF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Separating by divider enter:</w:t>
            </w:r>
          </w:p>
          <w:p w14:paraId="01D03B2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 xml:space="preserve">class rating under which the maintenance is carried out (the various options corresponds to the different ratings, applicable to approved maintenance organisations in accordance with aviation regulations </w:t>
            </w:r>
            <w:proofErr w:type="spellStart"/>
            <w:r w:rsidRPr="00432BF9">
              <w:rPr>
                <w:sz w:val="16"/>
                <w:lang w:val="en-GB" w:eastAsia="en-GB"/>
              </w:rPr>
              <w:t>сertification</w:t>
            </w:r>
            <w:proofErr w:type="spellEnd"/>
            <w:r w:rsidRPr="00432BF9">
              <w:rPr>
                <w:sz w:val="16"/>
                <w:lang w:val="en-GB" w:eastAsia="en-GB"/>
              </w:rPr>
              <w:t xml:space="preserve"> of the maintenance organizations); and when the different privileges are held, the certifying staff or support staff privilege used depending from the class rating identified in this column (i.e. aircraft certifying staff cat. A or B1 or B2 or C, components or engines certifying staff or NDT staff).</w:t>
            </w:r>
          </w:p>
          <w:p w14:paraId="2C79C61F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The following options are permitted:</w:t>
            </w:r>
          </w:p>
        </w:tc>
        <w:tc>
          <w:tcPr>
            <w:tcW w:w="2081" w:type="dxa"/>
            <w:vMerge w:val="restart"/>
            <w:tcBorders>
              <w:left w:val="single" w:sz="18" w:space="0" w:color="auto"/>
            </w:tcBorders>
          </w:tcPr>
          <w:p w14:paraId="56B25846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  <w:lang w:val="en-US"/>
              </w:rPr>
              <w:t>5</w:t>
            </w:r>
            <w:r w:rsidRPr="00432BF9">
              <w:rPr>
                <w:sz w:val="16"/>
              </w:rPr>
              <w:t>. ВИД ТО (КАТЕГОРИЯ)</w:t>
            </w:r>
          </w:p>
          <w:p w14:paraId="12F14B13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  <w:lang w:val="en-US"/>
              </w:rPr>
              <w:t>6</w:t>
            </w:r>
            <w:r w:rsidRPr="00432BF9">
              <w:rPr>
                <w:sz w:val="16"/>
              </w:rPr>
              <w:t>. ПОЛНОМОЧИЯ</w:t>
            </w:r>
          </w:p>
        </w:tc>
        <w:tc>
          <w:tcPr>
            <w:tcW w:w="2792" w:type="dxa"/>
            <w:gridSpan w:val="2"/>
          </w:tcPr>
          <w:p w14:paraId="4DD9E2FB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Через разделитель вносится:</w:t>
            </w:r>
          </w:p>
          <w:p w14:paraId="3AE5912C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классификационная категория, по которой выполнялись работы по </w:t>
            </w: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(варианты записей соответствуют различным категориям, применяемым к организациям по </w:t>
            </w: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и ремонту авиационной техники, сертифицированным согласно </w:t>
            </w:r>
            <w:r>
              <w:rPr>
                <w:sz w:val="16"/>
              </w:rPr>
              <w:t>Авиационным правилам</w:t>
            </w:r>
            <w:r w:rsidRPr="00432BF9">
              <w:rPr>
                <w:sz w:val="16"/>
              </w:rPr>
              <w:t xml:space="preserve"> сертификации организаций по ТО ВС); и</w:t>
            </w:r>
          </w:p>
          <w:p w14:paraId="13FF249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если лицо имеет право выполнения работ в соответствии с несколькими полномочиями –</w:t>
            </w:r>
            <w:r>
              <w:rPr>
                <w:sz w:val="16"/>
              </w:rPr>
              <w:t xml:space="preserve"> </w:t>
            </w:r>
            <w:r w:rsidRPr="00432BF9">
              <w:rPr>
                <w:sz w:val="16"/>
              </w:rPr>
              <w:t>полномочия сертифицирующего или вспомогательного персонала, использованные при выполнении работ в зависимости от классификационной категории работ, указанной в данном столбце.</w:t>
            </w:r>
          </w:p>
          <w:p w14:paraId="3E2BAC5E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Допускается использование следующих обозначений:</w:t>
            </w:r>
          </w:p>
        </w:tc>
      </w:tr>
      <w:tr w:rsidR="00580005" w:rsidRPr="00432BF9" w14:paraId="0097D4C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45"/>
        </w:trPr>
        <w:tc>
          <w:tcPr>
            <w:tcW w:w="2123" w:type="dxa"/>
            <w:vMerge/>
          </w:tcPr>
          <w:p w14:paraId="541ACD55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281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344256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color w:val="000000"/>
                <w:sz w:val="16"/>
                <w:lang w:val="en-GB" w:eastAsia="en-GB"/>
              </w:rPr>
            </w:pPr>
            <w:r w:rsidRPr="00432BF9">
              <w:rPr>
                <w:color w:val="000000"/>
                <w:sz w:val="16"/>
                <w:lang w:val="en-GB" w:eastAsia="en-GB"/>
              </w:rPr>
              <w:t>Maintenance type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85A9225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15A546BF" w14:textId="77777777" w:rsidR="00580005" w:rsidRPr="00432BF9" w:rsidRDefault="00580005" w:rsidP="00580005">
            <w:pPr>
              <w:ind w:right="-2"/>
              <w:jc w:val="center"/>
              <w:rPr>
                <w:sz w:val="16"/>
              </w:rPr>
            </w:pPr>
            <w:r w:rsidRPr="00432BF9">
              <w:rPr>
                <w:sz w:val="16"/>
              </w:rPr>
              <w:t>Вид ТО</w:t>
            </w:r>
          </w:p>
        </w:tc>
      </w:tr>
      <w:tr w:rsidR="00580005" w:rsidRPr="00432BF9" w14:paraId="02D1978A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647"/>
        </w:trPr>
        <w:tc>
          <w:tcPr>
            <w:tcW w:w="2123" w:type="dxa"/>
            <w:vMerge/>
          </w:tcPr>
          <w:p w14:paraId="5BCB4D8E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216B2A5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A1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743095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Maintenance on aeroplanes with maximum take-off weight above 5 700 kg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1C9427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31089BFD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A1</w:t>
            </w:r>
          </w:p>
        </w:tc>
        <w:tc>
          <w:tcPr>
            <w:tcW w:w="1999" w:type="dxa"/>
          </w:tcPr>
          <w:p w14:paraId="325505F0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самолетов с максимальной взлетной массой, превышающей 5 700 кг</w:t>
            </w:r>
          </w:p>
        </w:tc>
      </w:tr>
      <w:tr w:rsidR="00580005" w:rsidRPr="00432BF9" w14:paraId="4EF25607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743"/>
        </w:trPr>
        <w:tc>
          <w:tcPr>
            <w:tcW w:w="2123" w:type="dxa"/>
            <w:vMerge/>
          </w:tcPr>
          <w:p w14:paraId="3DAF4A52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08C306AF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A2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3CE4185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  <w:r w:rsidRPr="00432BF9">
              <w:rPr>
                <w:sz w:val="16"/>
                <w:lang w:val="en-GB" w:eastAsia="en-GB"/>
              </w:rPr>
              <w:t>Maintenance on aeroplanes with maximum take-off weight</w:t>
            </w:r>
            <w:r w:rsidRPr="00432BF9">
              <w:rPr>
                <w:sz w:val="16"/>
                <w:szCs w:val="16"/>
                <w:lang w:val="en-US"/>
              </w:rPr>
              <w:t xml:space="preserve"> below 5 700 kg 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1587180E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AB27F04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A2</w:t>
            </w:r>
          </w:p>
        </w:tc>
        <w:tc>
          <w:tcPr>
            <w:tcW w:w="1999" w:type="dxa"/>
          </w:tcPr>
          <w:p w14:paraId="2CBFA38E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самолетов с максимальной взлетной массой, не превышающей 5 700 кг</w:t>
            </w:r>
          </w:p>
        </w:tc>
      </w:tr>
      <w:tr w:rsidR="00580005" w:rsidRPr="00432BF9" w14:paraId="66A573CE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413"/>
        </w:trPr>
        <w:tc>
          <w:tcPr>
            <w:tcW w:w="2123" w:type="dxa"/>
            <w:vMerge/>
          </w:tcPr>
          <w:p w14:paraId="41DB2368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0EEA36F5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A3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A4B173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GB" w:eastAsia="en-GB"/>
              </w:rPr>
              <w:t xml:space="preserve">Maintenance on </w:t>
            </w:r>
            <w:r w:rsidRPr="00432BF9">
              <w:rPr>
                <w:sz w:val="16"/>
                <w:lang w:val="en-US" w:eastAsia="en-GB"/>
              </w:rPr>
              <w:t>h</w:t>
            </w:r>
            <w:proofErr w:type="spellStart"/>
            <w:r w:rsidRPr="00432BF9">
              <w:rPr>
                <w:sz w:val="16"/>
                <w:szCs w:val="16"/>
              </w:rPr>
              <w:t>elicopters</w:t>
            </w:r>
            <w:proofErr w:type="spellEnd"/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DC76EE1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6F580E9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A3</w:t>
            </w:r>
          </w:p>
        </w:tc>
        <w:tc>
          <w:tcPr>
            <w:tcW w:w="1999" w:type="dxa"/>
          </w:tcPr>
          <w:p w14:paraId="335F35F3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вертолетов</w:t>
            </w:r>
          </w:p>
        </w:tc>
      </w:tr>
      <w:tr w:rsidR="00580005" w:rsidRPr="00432BF9" w14:paraId="08B5005F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561"/>
        </w:trPr>
        <w:tc>
          <w:tcPr>
            <w:tcW w:w="2123" w:type="dxa"/>
            <w:vMerge/>
          </w:tcPr>
          <w:p w14:paraId="74589F7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06E9AAB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A4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D45E67F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GB" w:eastAsia="en-GB"/>
              </w:rPr>
              <w:t>Maintenance on aeroplanes</w:t>
            </w:r>
            <w:r w:rsidRPr="00432BF9">
              <w:rPr>
                <w:sz w:val="16"/>
                <w:szCs w:val="16"/>
                <w:lang w:val="en-US"/>
              </w:rPr>
              <w:t xml:space="preserve"> other than A1, A2 and A3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DA877B2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1304AE2D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A4</w:t>
            </w:r>
          </w:p>
        </w:tc>
        <w:tc>
          <w:tcPr>
            <w:tcW w:w="1999" w:type="dxa"/>
          </w:tcPr>
          <w:p w14:paraId="359AA4E7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самолетов </w:t>
            </w:r>
            <w:r w:rsidRPr="00432BF9">
              <w:rPr>
                <w:sz w:val="16"/>
                <w:szCs w:val="16"/>
                <w:lang w:bidi="en-US"/>
              </w:rPr>
              <w:t>не относящиеся к категориям A1, A2 и A3</w:t>
            </w:r>
          </w:p>
        </w:tc>
      </w:tr>
      <w:tr w:rsidR="00580005" w:rsidRPr="00432BF9" w14:paraId="511C560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413"/>
        </w:trPr>
        <w:tc>
          <w:tcPr>
            <w:tcW w:w="2123" w:type="dxa"/>
            <w:vMerge/>
          </w:tcPr>
          <w:p w14:paraId="22DBF6CF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6B9822D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B1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467C6792" w14:textId="77777777" w:rsidR="00580005" w:rsidRPr="00432BF9" w:rsidRDefault="00580005" w:rsidP="00580005">
            <w:pPr>
              <w:pStyle w:val="HTML0"/>
              <w:shd w:val="clear" w:color="auto" w:fill="F8F9FA"/>
              <w:ind w:right="-2"/>
              <w:rPr>
                <w:rFonts w:ascii="Times New Roman" w:hAnsi="Times New Roman" w:cs="Times New Roman"/>
                <w:sz w:val="16"/>
                <w:szCs w:val="24"/>
                <w:lang w:val="en-US" w:eastAsia="en-GB"/>
              </w:rPr>
            </w:pPr>
            <w:r w:rsidRPr="00432BF9">
              <w:rPr>
                <w:rFonts w:ascii="Times New Roman" w:hAnsi="Times New Roman" w:cs="Times New Roman"/>
                <w:sz w:val="16"/>
                <w:szCs w:val="24"/>
                <w:lang w:val="en-US" w:eastAsia="en-GB"/>
              </w:rPr>
              <w:t>Maintenance of the turbine engine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D9E15FF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4BE95D4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B1</w:t>
            </w:r>
          </w:p>
        </w:tc>
        <w:tc>
          <w:tcPr>
            <w:tcW w:w="1999" w:type="dxa"/>
          </w:tcPr>
          <w:p w14:paraId="3E86B6B7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турбинных двигателей</w:t>
            </w:r>
          </w:p>
        </w:tc>
      </w:tr>
      <w:tr w:rsidR="00580005" w:rsidRPr="00432BF9" w14:paraId="0E87B1D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419"/>
        </w:trPr>
        <w:tc>
          <w:tcPr>
            <w:tcW w:w="2123" w:type="dxa"/>
            <w:vMerge/>
          </w:tcPr>
          <w:p w14:paraId="471C6829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27D4DA24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B2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BC16A7A" w14:textId="77777777" w:rsidR="00580005" w:rsidRPr="00432BF9" w:rsidRDefault="00580005" w:rsidP="00580005">
            <w:pPr>
              <w:pStyle w:val="HTML0"/>
              <w:shd w:val="clear" w:color="auto" w:fill="F8F9FA"/>
              <w:ind w:right="-2"/>
              <w:rPr>
                <w:rFonts w:ascii="Times New Roman" w:hAnsi="Times New Roman" w:cs="Times New Roman"/>
                <w:sz w:val="16"/>
                <w:szCs w:val="24"/>
                <w:lang w:val="en-US" w:eastAsia="en-GB"/>
              </w:rPr>
            </w:pPr>
            <w:r w:rsidRPr="00432BF9">
              <w:rPr>
                <w:rFonts w:ascii="Times New Roman" w:hAnsi="Times New Roman" w:cs="Times New Roman"/>
                <w:sz w:val="16"/>
                <w:szCs w:val="24"/>
                <w:lang w:val="en-US" w:eastAsia="en-GB"/>
              </w:rPr>
              <w:t>Maintenance of the piston engine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61E842A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4BC121C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B2</w:t>
            </w:r>
          </w:p>
        </w:tc>
        <w:tc>
          <w:tcPr>
            <w:tcW w:w="1999" w:type="dxa"/>
          </w:tcPr>
          <w:p w14:paraId="4B3A16C0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поршневого двигателя </w:t>
            </w:r>
          </w:p>
        </w:tc>
      </w:tr>
      <w:tr w:rsidR="00580005" w:rsidRPr="00432BF9" w14:paraId="09BA1509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269"/>
        </w:trPr>
        <w:tc>
          <w:tcPr>
            <w:tcW w:w="2123" w:type="dxa"/>
            <w:vMerge/>
          </w:tcPr>
          <w:p w14:paraId="06BD989D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329471E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B3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3E2DE4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APU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176DD9B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38204E8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B3</w:t>
            </w:r>
          </w:p>
        </w:tc>
        <w:tc>
          <w:tcPr>
            <w:tcW w:w="1999" w:type="dxa"/>
          </w:tcPr>
          <w:p w14:paraId="4A71C5B2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ВСУ</w:t>
            </w:r>
          </w:p>
        </w:tc>
      </w:tr>
      <w:tr w:rsidR="00580005" w:rsidRPr="00432BF9" w14:paraId="4FEF9F86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4"/>
        </w:trPr>
        <w:tc>
          <w:tcPr>
            <w:tcW w:w="2123" w:type="dxa"/>
            <w:vMerge/>
          </w:tcPr>
          <w:p w14:paraId="42C5A5CE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337697C5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7A9226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 xml:space="preserve">air </w:t>
            </w:r>
            <w:proofErr w:type="spellStart"/>
            <w:r w:rsidRPr="00432BF9">
              <w:rPr>
                <w:sz w:val="16"/>
                <w:szCs w:val="16"/>
                <w:lang w:val="en-US"/>
              </w:rPr>
              <w:t>cond</w:t>
            </w:r>
            <w:proofErr w:type="spellEnd"/>
            <w:r w:rsidRPr="00432BF9">
              <w:rPr>
                <w:sz w:val="16"/>
                <w:szCs w:val="16"/>
                <w:lang w:val="en-US"/>
              </w:rPr>
              <w:t xml:space="preserve"> and press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E9AA2D6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6D65D384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</w:t>
            </w:r>
          </w:p>
        </w:tc>
        <w:tc>
          <w:tcPr>
            <w:tcW w:w="1999" w:type="dxa"/>
          </w:tcPr>
          <w:p w14:paraId="76705EBE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</w:t>
            </w:r>
            <w:r w:rsidRPr="00432BF9">
              <w:rPr>
                <w:sz w:val="16"/>
                <w:lang w:val="en-US"/>
              </w:rPr>
              <w:t>c</w:t>
            </w:r>
            <w:proofErr w:type="spellStart"/>
            <w:r w:rsidRPr="00432BF9">
              <w:rPr>
                <w:sz w:val="16"/>
                <w:szCs w:val="16"/>
                <w:lang w:bidi="en-US"/>
              </w:rPr>
              <w:t>истеме</w:t>
            </w:r>
            <w:proofErr w:type="spellEnd"/>
            <w:r w:rsidRPr="00432BF9">
              <w:rPr>
                <w:sz w:val="16"/>
                <w:szCs w:val="16"/>
                <w:lang w:bidi="en-US"/>
              </w:rPr>
              <w:t xml:space="preserve"> кондиционирования и регулирования давления</w:t>
            </w:r>
          </w:p>
        </w:tc>
      </w:tr>
      <w:tr w:rsidR="00580005" w:rsidRPr="00432BF9" w14:paraId="690E9728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4"/>
        </w:trPr>
        <w:tc>
          <w:tcPr>
            <w:tcW w:w="2123" w:type="dxa"/>
            <w:vMerge/>
          </w:tcPr>
          <w:p w14:paraId="36C7C54D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28E8EAD9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C2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0A86527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auto flight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E1550BA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2C6D8B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C2</w:t>
            </w:r>
          </w:p>
        </w:tc>
        <w:tc>
          <w:tcPr>
            <w:tcW w:w="1999" w:type="dxa"/>
            <w:vAlign w:val="center"/>
          </w:tcPr>
          <w:p w14:paraId="5173F86F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с</w:t>
            </w:r>
            <w:r w:rsidRPr="00432BF9">
              <w:rPr>
                <w:sz w:val="16"/>
                <w:szCs w:val="16"/>
                <w:lang w:bidi="en-US"/>
              </w:rPr>
              <w:t>истеме автоматического управления полетом, автопилота</w:t>
            </w:r>
          </w:p>
        </w:tc>
      </w:tr>
      <w:tr w:rsidR="00580005" w:rsidRPr="00432BF9" w14:paraId="07EF274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416"/>
        </w:trPr>
        <w:tc>
          <w:tcPr>
            <w:tcW w:w="2123" w:type="dxa"/>
            <w:vMerge/>
          </w:tcPr>
          <w:p w14:paraId="6FC9DBC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2E006F7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C3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61C1789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comms and nav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63CB19E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176D608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C3</w:t>
            </w:r>
          </w:p>
        </w:tc>
        <w:tc>
          <w:tcPr>
            <w:tcW w:w="1999" w:type="dxa"/>
            <w:vAlign w:val="center"/>
          </w:tcPr>
          <w:p w14:paraId="76FDF6BA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о</w:t>
            </w:r>
            <w:r w:rsidRPr="00432BF9">
              <w:rPr>
                <w:sz w:val="16"/>
                <w:szCs w:val="16"/>
                <w:lang w:bidi="en-US"/>
              </w:rPr>
              <w:t xml:space="preserve">борудованию связи и пилотажно-навигационному оборудованию </w:t>
            </w:r>
          </w:p>
        </w:tc>
      </w:tr>
      <w:tr w:rsidR="00580005" w:rsidRPr="00432BF9" w14:paraId="02E472D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763"/>
        </w:trPr>
        <w:tc>
          <w:tcPr>
            <w:tcW w:w="2123" w:type="dxa"/>
            <w:vMerge/>
          </w:tcPr>
          <w:p w14:paraId="7CC34D79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top w:val="single" w:sz="4" w:space="0" w:color="auto"/>
            </w:tcBorders>
          </w:tcPr>
          <w:p w14:paraId="6B80040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C4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29268DAE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doors — hatches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471614AB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3523B066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C4</w:t>
            </w:r>
          </w:p>
        </w:tc>
        <w:tc>
          <w:tcPr>
            <w:tcW w:w="1999" w:type="dxa"/>
          </w:tcPr>
          <w:p w14:paraId="35330F73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д</w:t>
            </w:r>
            <w:r w:rsidRPr="00432BF9">
              <w:rPr>
                <w:sz w:val="16"/>
                <w:szCs w:val="16"/>
                <w:lang w:bidi="en-US"/>
              </w:rPr>
              <w:t>верей и люков</w:t>
            </w:r>
          </w:p>
        </w:tc>
      </w:tr>
      <w:tr w:rsidR="00580005" w:rsidRPr="00432BF9" w14:paraId="59E8DA06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11156CB5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7DF818BF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C5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1DA42AF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lang w:val="en-GB" w:eastAsia="en-GB"/>
              </w:rPr>
              <w:t>electrical power and lights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1D3D119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4AD965F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C5</w:t>
            </w:r>
          </w:p>
        </w:tc>
        <w:tc>
          <w:tcPr>
            <w:tcW w:w="1999" w:type="dxa"/>
          </w:tcPr>
          <w:p w14:paraId="112880FB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системе электроснабжения и освещения</w:t>
            </w:r>
          </w:p>
        </w:tc>
      </w:tr>
      <w:tr w:rsidR="00580005" w:rsidRPr="00432BF9" w14:paraId="1E94E1A9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550104E6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2325DAE6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C6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7E4B803E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 xml:space="preserve">Maintenance of the components, related to </w:t>
            </w:r>
            <w:r w:rsidRPr="00432BF9">
              <w:rPr>
                <w:sz w:val="16"/>
                <w:lang w:val="en-US" w:eastAsia="en-GB"/>
              </w:rPr>
              <w:t xml:space="preserve">aircraft </w:t>
            </w:r>
            <w:r w:rsidRPr="00432BF9">
              <w:rPr>
                <w:sz w:val="16"/>
                <w:lang w:val="en-GB" w:eastAsia="en-GB"/>
              </w:rPr>
              <w:t>equipment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183D0CC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8EDE8C5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C6</w:t>
            </w:r>
          </w:p>
        </w:tc>
        <w:tc>
          <w:tcPr>
            <w:tcW w:w="1999" w:type="dxa"/>
          </w:tcPr>
          <w:p w14:paraId="4A078C0E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бытовому, специальному и аварийно-спасательному оборудованию</w:t>
            </w:r>
          </w:p>
        </w:tc>
      </w:tr>
      <w:tr w:rsidR="00580005" w:rsidRPr="00432BF9" w14:paraId="00CF28B4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50A1CB70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6A06669F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C7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129BC0EC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engine — APU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7C44EB6F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B08E906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C7</w:t>
            </w:r>
          </w:p>
        </w:tc>
        <w:tc>
          <w:tcPr>
            <w:tcW w:w="1999" w:type="dxa"/>
            <w:vAlign w:val="center"/>
          </w:tcPr>
          <w:p w14:paraId="1FE07402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с</w:t>
            </w:r>
            <w:r w:rsidRPr="00432BF9">
              <w:rPr>
                <w:sz w:val="16"/>
                <w:szCs w:val="16"/>
                <w:lang w:bidi="en-US"/>
              </w:rPr>
              <w:t>истемам двигателя и ВСУ</w:t>
            </w:r>
          </w:p>
        </w:tc>
      </w:tr>
      <w:tr w:rsidR="00580005" w:rsidRPr="00432BF9" w14:paraId="1491B41A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65928CE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457F2F25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C8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B40684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flight controls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0ED7F67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23D65D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C8</w:t>
            </w:r>
          </w:p>
        </w:tc>
        <w:tc>
          <w:tcPr>
            <w:tcW w:w="1999" w:type="dxa"/>
            <w:vAlign w:val="center"/>
          </w:tcPr>
          <w:p w14:paraId="2877BCC6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с</w:t>
            </w:r>
            <w:r w:rsidRPr="00432BF9">
              <w:rPr>
                <w:sz w:val="16"/>
                <w:szCs w:val="16"/>
                <w:lang w:bidi="en-US"/>
              </w:rPr>
              <w:t xml:space="preserve">истеме управления </w:t>
            </w:r>
          </w:p>
        </w:tc>
      </w:tr>
      <w:tr w:rsidR="00580005" w:rsidRPr="00432BF9" w14:paraId="5CE2B004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4B6F774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6A3FE4D8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C9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03B2C2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fuel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919AD68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191E557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C9</w:t>
            </w:r>
          </w:p>
        </w:tc>
        <w:tc>
          <w:tcPr>
            <w:tcW w:w="1999" w:type="dxa"/>
            <w:vAlign w:val="center"/>
          </w:tcPr>
          <w:p w14:paraId="3BC05752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т</w:t>
            </w:r>
            <w:r w:rsidRPr="00432BF9">
              <w:rPr>
                <w:sz w:val="16"/>
                <w:szCs w:val="16"/>
                <w:lang w:bidi="en-US"/>
              </w:rPr>
              <w:t>опливной системе</w:t>
            </w:r>
          </w:p>
        </w:tc>
      </w:tr>
      <w:tr w:rsidR="00580005" w:rsidRPr="00432BF9" w14:paraId="47BB4A20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7F877160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0A156D9C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C10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731AA55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helicopter — rotors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04669E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85A893C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C10</w:t>
            </w:r>
          </w:p>
        </w:tc>
        <w:tc>
          <w:tcPr>
            <w:tcW w:w="1999" w:type="dxa"/>
            <w:vAlign w:val="center"/>
          </w:tcPr>
          <w:p w14:paraId="144F7800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н</w:t>
            </w:r>
            <w:r w:rsidRPr="00432BF9">
              <w:rPr>
                <w:sz w:val="16"/>
                <w:szCs w:val="16"/>
                <w:lang w:bidi="en-US"/>
              </w:rPr>
              <w:t>есущего винта вертолета</w:t>
            </w:r>
          </w:p>
        </w:tc>
      </w:tr>
      <w:tr w:rsidR="00580005" w:rsidRPr="00432BF9" w14:paraId="0F1EB32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77179B5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5FAE6FA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C11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41FD616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helicopter — trans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08EBE88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6F302286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C11</w:t>
            </w:r>
          </w:p>
        </w:tc>
        <w:tc>
          <w:tcPr>
            <w:tcW w:w="1999" w:type="dxa"/>
            <w:vAlign w:val="center"/>
          </w:tcPr>
          <w:p w14:paraId="24A95496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т</w:t>
            </w:r>
            <w:r w:rsidRPr="00432BF9">
              <w:rPr>
                <w:sz w:val="16"/>
                <w:szCs w:val="16"/>
                <w:lang w:bidi="en-US"/>
              </w:rPr>
              <w:t>рансмиссии вертолета</w:t>
            </w:r>
          </w:p>
        </w:tc>
      </w:tr>
      <w:tr w:rsidR="00580005" w:rsidRPr="00432BF9" w14:paraId="755B1D84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7CC46B3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62C0FED7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C12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20FD78B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hydraulic power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70BD812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5C6D061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C12</w:t>
            </w:r>
          </w:p>
        </w:tc>
        <w:tc>
          <w:tcPr>
            <w:tcW w:w="1999" w:type="dxa"/>
            <w:vAlign w:val="center"/>
          </w:tcPr>
          <w:p w14:paraId="5D8FEBEF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</w:t>
            </w:r>
            <w:r w:rsidRPr="00432BF9">
              <w:rPr>
                <w:sz w:val="16"/>
                <w:szCs w:val="16"/>
                <w:lang w:bidi="en-US"/>
              </w:rPr>
              <w:t>гидравлической системе</w:t>
            </w:r>
          </w:p>
        </w:tc>
      </w:tr>
      <w:tr w:rsidR="00580005" w:rsidRPr="00432BF9" w14:paraId="1D03B1E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3884E29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5F2B4273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C13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19A1218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indicating — recording system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58FF329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E7051CD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C13</w:t>
            </w:r>
          </w:p>
        </w:tc>
        <w:tc>
          <w:tcPr>
            <w:tcW w:w="1999" w:type="dxa"/>
            <w:vAlign w:val="center"/>
          </w:tcPr>
          <w:p w14:paraId="05FEDA27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bidi="en-US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</w:t>
            </w:r>
            <w:r w:rsidRPr="00432BF9">
              <w:rPr>
                <w:sz w:val="16"/>
                <w:szCs w:val="16"/>
                <w:lang w:bidi="en-US"/>
              </w:rPr>
              <w:t xml:space="preserve"> системам индикации и регистрации</w:t>
            </w:r>
          </w:p>
        </w:tc>
      </w:tr>
      <w:tr w:rsidR="00580005" w:rsidRPr="00432BF9" w14:paraId="1CF3EA38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1CBE8EB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76B35396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C14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589AA7F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Maintenance of the components, related to aircraft landing gear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402B708C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5D898A5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C14</w:t>
            </w:r>
          </w:p>
        </w:tc>
        <w:tc>
          <w:tcPr>
            <w:tcW w:w="1999" w:type="dxa"/>
          </w:tcPr>
          <w:p w14:paraId="008C2F01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шасси </w:t>
            </w:r>
            <w:r>
              <w:rPr>
                <w:sz w:val="16"/>
              </w:rPr>
              <w:t>ВС</w:t>
            </w:r>
          </w:p>
        </w:tc>
      </w:tr>
      <w:tr w:rsidR="00580005" w:rsidRPr="00432BF9" w14:paraId="7D65024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546D2A4E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7AFCCE02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C15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4F7818D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>Maintenance of the components, related to aircraft o</w:t>
            </w:r>
            <w:r w:rsidRPr="00432BF9">
              <w:rPr>
                <w:sz w:val="16"/>
                <w:szCs w:val="16"/>
                <w:lang w:val="en-US"/>
              </w:rPr>
              <w:t>xygen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4D5CC797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B61D88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C15</w:t>
            </w:r>
          </w:p>
        </w:tc>
        <w:tc>
          <w:tcPr>
            <w:tcW w:w="1999" w:type="dxa"/>
          </w:tcPr>
          <w:p w14:paraId="73BB8EDF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кислородному оборудованию</w:t>
            </w:r>
          </w:p>
        </w:tc>
      </w:tr>
      <w:tr w:rsidR="00580005" w:rsidRPr="00432BF9" w14:paraId="176FB7E8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714AAEB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5EEDC679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C16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62E3E64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Propellers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C05EEDC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6AA9492F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C16</w:t>
            </w:r>
          </w:p>
        </w:tc>
        <w:tc>
          <w:tcPr>
            <w:tcW w:w="1999" w:type="dxa"/>
          </w:tcPr>
          <w:p w14:paraId="7B69730D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воздушных винтов</w:t>
            </w:r>
          </w:p>
        </w:tc>
      </w:tr>
      <w:tr w:rsidR="00580005" w:rsidRPr="00432BF9" w14:paraId="449FA420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3EEEE43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703755E8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C17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15E78FC2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pneumatic &amp; vacuum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F82BD4C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5A4F2D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C17</w:t>
            </w:r>
          </w:p>
        </w:tc>
        <w:tc>
          <w:tcPr>
            <w:tcW w:w="1999" w:type="dxa"/>
          </w:tcPr>
          <w:p w14:paraId="2403E61D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пневматическим и вакуумным системам</w:t>
            </w:r>
          </w:p>
        </w:tc>
      </w:tr>
      <w:tr w:rsidR="00580005" w:rsidRPr="00432BF9" w14:paraId="4D52ED45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B68454E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2A378778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C18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2F54E10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protection ice/rain/fire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649D2F6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392F0627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C18</w:t>
            </w:r>
          </w:p>
        </w:tc>
        <w:tc>
          <w:tcPr>
            <w:tcW w:w="1999" w:type="dxa"/>
          </w:tcPr>
          <w:p w14:paraId="5C0BD764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 xml:space="preserve"> ТО</w:t>
            </w:r>
            <w:r w:rsidRPr="00432BF9">
              <w:rPr>
                <w:sz w:val="16"/>
              </w:rPr>
              <w:t xml:space="preserve"> авиационных изделий, относящихся к </w:t>
            </w:r>
            <w:proofErr w:type="spellStart"/>
            <w:r w:rsidRPr="00432BF9">
              <w:rPr>
                <w:sz w:val="16"/>
              </w:rPr>
              <w:t>противообледенительной</w:t>
            </w:r>
            <w:proofErr w:type="spellEnd"/>
            <w:r w:rsidRPr="00432BF9">
              <w:rPr>
                <w:sz w:val="16"/>
              </w:rPr>
              <w:t>/ водоотталкивающей/ противопожарной системам</w:t>
            </w:r>
          </w:p>
        </w:tc>
      </w:tr>
      <w:tr w:rsidR="00580005" w:rsidRPr="00432BF9" w14:paraId="74E0671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01655706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27C82453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C19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44263EE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windows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A47CC1F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F6E72DC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C19</w:t>
            </w:r>
          </w:p>
        </w:tc>
        <w:tc>
          <w:tcPr>
            <w:tcW w:w="1999" w:type="dxa"/>
          </w:tcPr>
          <w:p w14:paraId="4B396B91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остекления</w:t>
            </w:r>
          </w:p>
        </w:tc>
      </w:tr>
      <w:tr w:rsidR="00580005" w:rsidRPr="00432BF9" w14:paraId="6DD5421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70"/>
        </w:trPr>
        <w:tc>
          <w:tcPr>
            <w:tcW w:w="2123" w:type="dxa"/>
            <w:vMerge/>
          </w:tcPr>
          <w:p w14:paraId="5FDF3617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112B09AB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C20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B1E9B8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Structural</w:t>
            </w:r>
            <w:r w:rsidRPr="00432BF9">
              <w:rPr>
                <w:sz w:val="16"/>
                <w:szCs w:val="16"/>
                <w:lang w:eastAsia="en-GB"/>
              </w:rPr>
              <w:t xml:space="preserve"> </w:t>
            </w:r>
            <w:r w:rsidRPr="00432BF9">
              <w:rPr>
                <w:sz w:val="16"/>
                <w:szCs w:val="16"/>
                <w:lang w:val="en-US" w:eastAsia="en-GB"/>
              </w:rPr>
              <w:t>repair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0411236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B6473BC" w14:textId="77777777" w:rsidR="00580005" w:rsidRPr="00432BF9" w:rsidRDefault="00580005" w:rsidP="00580005">
            <w:pPr>
              <w:ind w:right="-2"/>
              <w:jc w:val="center"/>
              <w:rPr>
                <w:sz w:val="16"/>
                <w:lang w:val="en-US"/>
              </w:rPr>
            </w:pPr>
            <w:r w:rsidRPr="00432BF9">
              <w:rPr>
                <w:sz w:val="16"/>
                <w:lang w:val="en-US"/>
              </w:rPr>
              <w:t>C20</w:t>
            </w:r>
          </w:p>
        </w:tc>
        <w:tc>
          <w:tcPr>
            <w:tcW w:w="1999" w:type="dxa"/>
          </w:tcPr>
          <w:p w14:paraId="57B8F67F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Ремонтно-восстановительные работы элементов конструкции планера</w:t>
            </w:r>
          </w:p>
        </w:tc>
      </w:tr>
      <w:tr w:rsidR="00580005" w:rsidRPr="00432BF9" w14:paraId="78B0029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70"/>
        </w:trPr>
        <w:tc>
          <w:tcPr>
            <w:tcW w:w="2123" w:type="dxa"/>
            <w:vMerge/>
          </w:tcPr>
          <w:p w14:paraId="2954A7DF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2FB8EF41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C21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64BF50E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</w:t>
            </w:r>
            <w:r w:rsidRPr="00432BF9">
              <w:rPr>
                <w:sz w:val="16"/>
                <w:szCs w:val="16"/>
                <w:lang w:val="en-US"/>
              </w:rPr>
              <w:t>water ballast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1A8F81EA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E77B93D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C21</w:t>
            </w:r>
          </w:p>
        </w:tc>
        <w:tc>
          <w:tcPr>
            <w:tcW w:w="1999" w:type="dxa"/>
          </w:tcPr>
          <w:p w14:paraId="220A1AB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</w:t>
            </w:r>
            <w:r w:rsidRPr="00432BF9">
              <w:rPr>
                <w:sz w:val="16"/>
                <w:szCs w:val="16"/>
                <w:lang w:bidi="en-US"/>
              </w:rPr>
              <w:t>водяного балласта</w:t>
            </w:r>
          </w:p>
        </w:tc>
      </w:tr>
      <w:tr w:rsidR="00580005" w:rsidRPr="00432BF9" w14:paraId="2108100D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70"/>
        </w:trPr>
        <w:tc>
          <w:tcPr>
            <w:tcW w:w="2123" w:type="dxa"/>
            <w:vMerge/>
          </w:tcPr>
          <w:p w14:paraId="135F934D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54A2B8F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C22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019F3E0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lang w:val="en-US" w:eastAsia="en-GB"/>
              </w:rPr>
              <w:t xml:space="preserve">Maintenance of the components, related to aircraft </w:t>
            </w:r>
            <w:r w:rsidRPr="00432BF9">
              <w:rPr>
                <w:sz w:val="16"/>
                <w:szCs w:val="16"/>
                <w:lang w:val="en-US"/>
              </w:rPr>
              <w:t>propulsion Augmentation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51AE835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44B2169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C22</w:t>
            </w:r>
          </w:p>
        </w:tc>
        <w:tc>
          <w:tcPr>
            <w:tcW w:w="1999" w:type="dxa"/>
          </w:tcPr>
          <w:p w14:paraId="514D6427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>
              <w:rPr>
                <w:sz w:val="16"/>
              </w:rPr>
              <w:t>ТО</w:t>
            </w:r>
            <w:r w:rsidRPr="00432BF9">
              <w:rPr>
                <w:sz w:val="16"/>
              </w:rPr>
              <w:t xml:space="preserve"> авиационных изделий, относящихся к </w:t>
            </w:r>
            <w:r w:rsidRPr="00432BF9">
              <w:rPr>
                <w:sz w:val="16"/>
                <w:szCs w:val="16"/>
                <w:lang w:bidi="en-US"/>
              </w:rPr>
              <w:t>системе увеличения тяги</w:t>
            </w:r>
          </w:p>
        </w:tc>
      </w:tr>
      <w:tr w:rsidR="00580005" w:rsidRPr="00432BF9" w14:paraId="2D406DA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70"/>
        </w:trPr>
        <w:tc>
          <w:tcPr>
            <w:tcW w:w="2123" w:type="dxa"/>
            <w:vMerge/>
          </w:tcPr>
          <w:p w14:paraId="4D5C7B1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</w:tcPr>
          <w:p w14:paraId="6FEA2BC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D1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059EE4D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/>
              </w:rPr>
            </w:pPr>
            <w:proofErr w:type="spellStart"/>
            <w:r w:rsidRPr="00432BF9">
              <w:rPr>
                <w:sz w:val="16"/>
                <w:lang w:val="en-US" w:eastAsia="en-GB"/>
              </w:rPr>
              <w:t>N</w:t>
            </w:r>
            <w:r w:rsidRPr="00432BF9">
              <w:rPr>
                <w:sz w:val="16"/>
                <w:szCs w:val="16"/>
                <w:lang w:val="en-US"/>
              </w:rPr>
              <w:t>on destructive</w:t>
            </w:r>
            <w:proofErr w:type="spellEnd"/>
            <w:r w:rsidRPr="00432BF9">
              <w:rPr>
                <w:sz w:val="16"/>
                <w:szCs w:val="16"/>
                <w:lang w:val="en-US"/>
              </w:rPr>
              <w:t xml:space="preserve"> testing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BBCBFE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531BC20F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D1</w:t>
            </w:r>
          </w:p>
        </w:tc>
        <w:tc>
          <w:tcPr>
            <w:tcW w:w="1999" w:type="dxa"/>
          </w:tcPr>
          <w:p w14:paraId="6AF0A6EB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  <w:szCs w:val="16"/>
                <w:lang w:bidi="en-US"/>
              </w:rPr>
              <w:t>Неразрушающий контроль</w:t>
            </w:r>
          </w:p>
        </w:tc>
      </w:tr>
      <w:tr w:rsidR="00580005" w:rsidRPr="00432BF9" w14:paraId="09AC32F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45"/>
        </w:trPr>
        <w:tc>
          <w:tcPr>
            <w:tcW w:w="2123" w:type="dxa"/>
            <w:vMerge/>
          </w:tcPr>
          <w:p w14:paraId="1BBC3355" w14:textId="77777777" w:rsidR="00580005" w:rsidRPr="00432BF9" w:rsidRDefault="00580005" w:rsidP="00580005">
            <w:pPr>
              <w:ind w:right="-2"/>
              <w:rPr>
                <w:sz w:val="16"/>
              </w:rPr>
            </w:pP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  <w:vAlign w:val="center"/>
          </w:tcPr>
          <w:p w14:paraId="1E0A012C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0DBBECB" w14:textId="77777777" w:rsidR="00580005" w:rsidRPr="00432BF9" w:rsidRDefault="00580005" w:rsidP="00580005">
            <w:pPr>
              <w:ind w:right="-2"/>
              <w:rPr>
                <w:sz w:val="16"/>
              </w:rPr>
            </w:pPr>
          </w:p>
        </w:tc>
        <w:tc>
          <w:tcPr>
            <w:tcW w:w="2792" w:type="dxa"/>
            <w:gridSpan w:val="2"/>
            <w:vAlign w:val="center"/>
          </w:tcPr>
          <w:p w14:paraId="09332201" w14:textId="77777777" w:rsidR="00580005" w:rsidRPr="00432BF9" w:rsidRDefault="00580005" w:rsidP="00580005">
            <w:pPr>
              <w:ind w:right="-2"/>
              <w:jc w:val="center"/>
              <w:rPr>
                <w:sz w:val="16"/>
              </w:rPr>
            </w:pPr>
            <w:r w:rsidRPr="00432BF9">
              <w:rPr>
                <w:sz w:val="16"/>
              </w:rPr>
              <w:t>Полномочия</w:t>
            </w:r>
          </w:p>
        </w:tc>
      </w:tr>
      <w:tr w:rsidR="00580005" w:rsidRPr="00432BF9" w14:paraId="2A1EBB9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E2B1DD5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4724412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A1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4E3F29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A1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47DE20E2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FA0676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A1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37AAAF95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А1</w:t>
            </w:r>
          </w:p>
        </w:tc>
      </w:tr>
      <w:tr w:rsidR="00580005" w:rsidRPr="00432BF9" w14:paraId="6A3ABEA7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780EC513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69AB5F7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A2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E7A31E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 xml:space="preserve">Privileges of the </w:t>
            </w:r>
            <w:r w:rsidRPr="00432BF9">
              <w:rPr>
                <w:sz w:val="16"/>
                <w:lang w:val="en-GB" w:eastAsia="en-GB"/>
              </w:rPr>
              <w:lastRenderedPageBreak/>
              <w:t>Category A2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0D9EE78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39E533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A2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0BEBA58D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Работы выполнены в </w:t>
            </w:r>
            <w:r w:rsidRPr="00432BF9">
              <w:rPr>
                <w:sz w:val="16"/>
              </w:rPr>
              <w:lastRenderedPageBreak/>
              <w:t>соответствии с полномочиями сертифицирующего персонала категории А2</w:t>
            </w:r>
          </w:p>
        </w:tc>
      </w:tr>
      <w:tr w:rsidR="00580005" w:rsidRPr="00432BF9" w14:paraId="16C98D36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6AB101DB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23A10BB2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A3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44A7D0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A3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8ABA626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1C11DE9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A3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74951813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А3</w:t>
            </w:r>
          </w:p>
        </w:tc>
      </w:tr>
      <w:tr w:rsidR="00580005" w:rsidRPr="00432BF9" w14:paraId="0BF259FB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D3B1148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6E12C7A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A4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181487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A4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7C633D5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49BF3F1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A4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48E4C8A6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А4</w:t>
            </w:r>
          </w:p>
        </w:tc>
      </w:tr>
      <w:tr w:rsidR="00580005" w:rsidRPr="00432BF9" w14:paraId="2AEF04D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6B72A535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2838D6D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A1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796E83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A1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3579EAF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336F807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A1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999" w:type="dxa"/>
          </w:tcPr>
          <w:p w14:paraId="579FDD06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A1</w:t>
            </w:r>
          </w:p>
        </w:tc>
      </w:tr>
      <w:tr w:rsidR="00580005" w:rsidRPr="00432BF9" w14:paraId="0766B92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E98DDBB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397F28EC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A2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E51C55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A2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20C921F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374E57E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A2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999" w:type="dxa"/>
          </w:tcPr>
          <w:p w14:paraId="538DF116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A2</w:t>
            </w:r>
          </w:p>
        </w:tc>
      </w:tr>
      <w:tr w:rsidR="00580005" w:rsidRPr="00432BF9" w14:paraId="4F31516B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0AD8DC3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3C83F5EE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A3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D7E72C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A3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706AC96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617E45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A3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999" w:type="dxa"/>
          </w:tcPr>
          <w:p w14:paraId="5D9F9C05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А3</w:t>
            </w:r>
          </w:p>
        </w:tc>
      </w:tr>
      <w:tr w:rsidR="00580005" w:rsidRPr="00432BF9" w14:paraId="5219A8F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20D5B66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4578369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A4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FD407B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A4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7438D9C9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4407D9D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A4</w:t>
            </w:r>
            <w:r w:rsidRPr="00432BF9">
              <w:rPr>
                <w:sz w:val="16"/>
                <w:lang w:eastAsia="en-GB"/>
              </w:rPr>
              <w:t xml:space="preserve">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999" w:type="dxa"/>
          </w:tcPr>
          <w:p w14:paraId="7C3D2DF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А4</w:t>
            </w:r>
          </w:p>
        </w:tc>
      </w:tr>
      <w:tr w:rsidR="00580005" w:rsidRPr="00432BF9" w14:paraId="3982AB6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D74AB6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3FDF8E4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</w:t>
            </w:r>
            <w:r w:rsidRPr="00432BF9">
              <w:rPr>
                <w:sz w:val="16"/>
                <w:lang w:eastAsia="en-GB"/>
              </w:rPr>
              <w:t>.1</w:t>
            </w:r>
            <w:r w:rsidRPr="00432BF9">
              <w:rPr>
                <w:sz w:val="16"/>
                <w:lang w:val="en-US" w:eastAsia="en-GB"/>
              </w:rPr>
              <w:t xml:space="preserve"> 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E6295D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of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the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Category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B</w:t>
            </w:r>
            <w:r w:rsidRPr="00432BF9">
              <w:rPr>
                <w:sz w:val="16"/>
                <w:lang w:val="en-US" w:eastAsia="en-GB"/>
              </w:rPr>
              <w:t xml:space="preserve">1.1 </w:t>
            </w:r>
            <w:r w:rsidRPr="00432BF9">
              <w:rPr>
                <w:sz w:val="16"/>
                <w:lang w:val="en-GB" w:eastAsia="en-GB"/>
              </w:rPr>
              <w:t>Certifying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staff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are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71BDEC2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33D770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1.1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180CAE2D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В1.1</w:t>
            </w:r>
          </w:p>
        </w:tc>
      </w:tr>
      <w:tr w:rsidR="00580005" w:rsidRPr="00432BF9" w14:paraId="2AE27B06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64F7151D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75F1F34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1.2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E0F647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of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the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Category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B</w:t>
            </w:r>
            <w:r w:rsidRPr="00432BF9">
              <w:rPr>
                <w:sz w:val="16"/>
                <w:lang w:val="en-US" w:eastAsia="en-GB"/>
              </w:rPr>
              <w:t xml:space="preserve">1.3 </w:t>
            </w:r>
            <w:r w:rsidRPr="00432BF9">
              <w:rPr>
                <w:sz w:val="16"/>
                <w:lang w:val="en-GB" w:eastAsia="en-GB"/>
              </w:rPr>
              <w:t>Certifying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staff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are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F8D98A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4626D2D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1.2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5A73E344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В1.2</w:t>
            </w:r>
          </w:p>
        </w:tc>
      </w:tr>
      <w:tr w:rsidR="00580005" w:rsidRPr="00432BF9" w14:paraId="4AAAEE7F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D966E6B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1F16E58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</w:t>
            </w:r>
            <w:r w:rsidRPr="00432BF9">
              <w:rPr>
                <w:sz w:val="16"/>
                <w:lang w:eastAsia="en-GB"/>
              </w:rPr>
              <w:t>3</w:t>
            </w:r>
            <w:r w:rsidRPr="00432BF9">
              <w:rPr>
                <w:sz w:val="16"/>
                <w:lang w:val="en-US" w:eastAsia="en-GB"/>
              </w:rPr>
              <w:t xml:space="preserve"> 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C7019A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of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the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Category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B</w:t>
            </w:r>
            <w:r w:rsidRPr="00432BF9">
              <w:rPr>
                <w:sz w:val="16"/>
                <w:lang w:val="en-US" w:eastAsia="en-GB"/>
              </w:rPr>
              <w:t xml:space="preserve">1.3 </w:t>
            </w:r>
            <w:r w:rsidRPr="00432BF9">
              <w:rPr>
                <w:sz w:val="16"/>
                <w:lang w:val="en-GB" w:eastAsia="en-GB"/>
              </w:rPr>
              <w:t>Certifying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staff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are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395CD14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4E939D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</w:t>
            </w:r>
            <w:r w:rsidRPr="00432BF9">
              <w:rPr>
                <w:sz w:val="16"/>
                <w:lang w:eastAsia="en-GB"/>
              </w:rPr>
              <w:t>3</w:t>
            </w:r>
            <w:r w:rsidRPr="00432BF9">
              <w:rPr>
                <w:sz w:val="16"/>
                <w:lang w:val="en-US" w:eastAsia="en-GB"/>
              </w:rPr>
              <w:t xml:space="preserve"> CS</w:t>
            </w:r>
          </w:p>
        </w:tc>
        <w:tc>
          <w:tcPr>
            <w:tcW w:w="1999" w:type="dxa"/>
          </w:tcPr>
          <w:p w14:paraId="225C5162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В1.3</w:t>
            </w:r>
          </w:p>
        </w:tc>
      </w:tr>
      <w:tr w:rsidR="00580005" w:rsidRPr="00432BF9" w14:paraId="7905A9D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1A8C6C6F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1828A03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</w:t>
            </w:r>
            <w:r w:rsidRPr="00432BF9">
              <w:rPr>
                <w:sz w:val="16"/>
                <w:lang w:eastAsia="en-GB"/>
              </w:rPr>
              <w:t>4</w:t>
            </w:r>
            <w:r w:rsidRPr="00432BF9">
              <w:rPr>
                <w:sz w:val="16"/>
                <w:lang w:val="en-US" w:eastAsia="en-GB"/>
              </w:rPr>
              <w:t xml:space="preserve"> 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9961E5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of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the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Category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B</w:t>
            </w:r>
            <w:r w:rsidRPr="00432BF9">
              <w:rPr>
                <w:sz w:val="16"/>
                <w:lang w:val="en-US" w:eastAsia="en-GB"/>
              </w:rPr>
              <w:t xml:space="preserve">1.4 </w:t>
            </w:r>
            <w:r w:rsidRPr="00432BF9">
              <w:rPr>
                <w:sz w:val="16"/>
                <w:lang w:val="en-GB" w:eastAsia="en-GB"/>
              </w:rPr>
              <w:t>Certifying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staff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are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F15CAD7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4213638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B1.4 CS</w:t>
            </w:r>
          </w:p>
        </w:tc>
        <w:tc>
          <w:tcPr>
            <w:tcW w:w="1999" w:type="dxa"/>
          </w:tcPr>
          <w:p w14:paraId="7CDE58E8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В1.4</w:t>
            </w:r>
          </w:p>
        </w:tc>
      </w:tr>
      <w:tr w:rsidR="00580005" w:rsidRPr="00432BF9" w14:paraId="64EEA167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6950F312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6189D74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B2 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0147B3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B</w:t>
            </w:r>
            <w:r w:rsidRPr="00432BF9">
              <w:rPr>
                <w:sz w:val="16"/>
                <w:lang w:val="en-US" w:eastAsia="en-GB"/>
              </w:rPr>
              <w:t>2</w:t>
            </w:r>
            <w:r w:rsidRPr="00432BF9">
              <w:rPr>
                <w:sz w:val="16"/>
                <w:lang w:val="en-GB" w:eastAsia="en-GB"/>
              </w:rPr>
              <w:t xml:space="preserve">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CC6A35A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5B756F0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B2 CS</w:t>
            </w:r>
          </w:p>
        </w:tc>
        <w:tc>
          <w:tcPr>
            <w:tcW w:w="1999" w:type="dxa"/>
          </w:tcPr>
          <w:p w14:paraId="4331B4B7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В2</w:t>
            </w:r>
          </w:p>
        </w:tc>
      </w:tr>
      <w:tr w:rsidR="00580005" w:rsidRPr="00432BF9" w14:paraId="2ECA1249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1B2CCDA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3369984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eastAsia="en-GB"/>
              </w:rPr>
              <w:t xml:space="preserve">В3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5035712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B</w:t>
            </w:r>
            <w:r w:rsidRPr="00432BF9">
              <w:rPr>
                <w:sz w:val="16"/>
                <w:lang w:val="en-US" w:eastAsia="en-GB"/>
              </w:rPr>
              <w:t>3</w:t>
            </w:r>
            <w:r w:rsidRPr="00432BF9">
              <w:rPr>
                <w:sz w:val="16"/>
                <w:lang w:val="en-GB" w:eastAsia="en-GB"/>
              </w:rPr>
              <w:t xml:space="preserve">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1C303CBC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196C10E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eastAsia="en-GB"/>
              </w:rPr>
              <w:t xml:space="preserve">В3 </w:t>
            </w:r>
            <w:r w:rsidRPr="00432BF9">
              <w:rPr>
                <w:sz w:val="16"/>
                <w:lang w:val="en-US" w:eastAsia="en-GB"/>
              </w:rPr>
              <w:t>CS</w:t>
            </w:r>
          </w:p>
        </w:tc>
        <w:tc>
          <w:tcPr>
            <w:tcW w:w="1999" w:type="dxa"/>
          </w:tcPr>
          <w:p w14:paraId="0F78F7E0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категории В3</w:t>
            </w:r>
          </w:p>
        </w:tc>
      </w:tr>
      <w:tr w:rsidR="00580005" w:rsidRPr="00432BF9" w14:paraId="09D1AAFC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192C4B8F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535B5E4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1.1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33D1AF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B1.1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A3FF18A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5221E80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1.1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999" w:type="dxa"/>
          </w:tcPr>
          <w:p w14:paraId="79CEB3B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В1.1</w:t>
            </w:r>
          </w:p>
        </w:tc>
      </w:tr>
      <w:tr w:rsidR="00580005" w:rsidRPr="00432BF9" w14:paraId="0796ED2B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B9932E1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4F41B77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1.2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727D58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of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the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Category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B</w:t>
            </w:r>
            <w:r w:rsidRPr="00432BF9">
              <w:rPr>
                <w:sz w:val="16"/>
                <w:lang w:val="en-US" w:eastAsia="en-GB"/>
              </w:rPr>
              <w:t xml:space="preserve">1.2 </w:t>
            </w:r>
            <w:r w:rsidRPr="00432BF9">
              <w:rPr>
                <w:sz w:val="16"/>
                <w:lang w:val="en-GB" w:eastAsia="en-GB"/>
              </w:rPr>
              <w:t>Support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staff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are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E385817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12984A5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1.2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999" w:type="dxa"/>
          </w:tcPr>
          <w:p w14:paraId="7768B93A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В1.2</w:t>
            </w:r>
          </w:p>
        </w:tc>
      </w:tr>
      <w:tr w:rsidR="00580005" w:rsidRPr="00432BF9" w14:paraId="77517E6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4155147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00DBF5A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eastAsia="en-GB"/>
              </w:rPr>
            </w:pPr>
            <w:r w:rsidRPr="00432BF9">
              <w:rPr>
                <w:sz w:val="16"/>
                <w:lang w:val="en-US" w:eastAsia="en-GB"/>
              </w:rPr>
              <w:t>B</w:t>
            </w:r>
            <w:r w:rsidRPr="00432BF9">
              <w:rPr>
                <w:sz w:val="16"/>
                <w:lang w:eastAsia="en-GB"/>
              </w:rPr>
              <w:t xml:space="preserve">1.3 </w:t>
            </w:r>
            <w:r w:rsidRPr="00432BF9">
              <w:rPr>
                <w:sz w:val="16"/>
                <w:lang w:val="en-US" w:eastAsia="en-GB"/>
              </w:rPr>
              <w:t>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16BA784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  <w:r w:rsidRPr="00432BF9">
              <w:rPr>
                <w:sz w:val="16"/>
                <w:lang w:val="en-GB" w:eastAsia="en-GB"/>
              </w:rPr>
              <w:t>Privileges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of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the</w:t>
            </w:r>
            <w:r w:rsidRPr="00432BF9">
              <w:rPr>
                <w:sz w:val="16"/>
                <w:lang w:val="en-US" w:eastAsia="en-GB"/>
              </w:rPr>
              <w:t xml:space="preserve"> </w:t>
            </w:r>
            <w:r w:rsidRPr="00432BF9">
              <w:rPr>
                <w:sz w:val="16"/>
                <w:lang w:val="en-GB" w:eastAsia="en-GB"/>
              </w:rPr>
              <w:t>Category B1.3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A062DFF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A1F7A13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B1.3 SS</w:t>
            </w:r>
          </w:p>
        </w:tc>
        <w:tc>
          <w:tcPr>
            <w:tcW w:w="1999" w:type="dxa"/>
          </w:tcPr>
          <w:p w14:paraId="749AF262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Работы выполнены в соответствии с полномочиями вспомогательного </w:t>
            </w:r>
            <w:r w:rsidRPr="00432BF9">
              <w:rPr>
                <w:sz w:val="16"/>
              </w:rPr>
              <w:lastRenderedPageBreak/>
              <w:t>персонала категории В1.3</w:t>
            </w:r>
          </w:p>
        </w:tc>
      </w:tr>
      <w:tr w:rsidR="00580005" w:rsidRPr="00432BF9" w14:paraId="2A2A268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0C6A34EB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617CE19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B1.4 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EE6CC2D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  <w:r w:rsidRPr="00432BF9">
              <w:rPr>
                <w:sz w:val="16"/>
                <w:lang w:val="en-GB" w:eastAsia="en-GB"/>
              </w:rPr>
              <w:t>Privileges of the Category B1.4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473392EB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2098208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B1.4 SS</w:t>
            </w:r>
          </w:p>
        </w:tc>
        <w:tc>
          <w:tcPr>
            <w:tcW w:w="1999" w:type="dxa"/>
          </w:tcPr>
          <w:p w14:paraId="0724CF1C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В1.4</w:t>
            </w:r>
          </w:p>
        </w:tc>
      </w:tr>
      <w:tr w:rsidR="00580005" w:rsidRPr="00432BF9" w14:paraId="745363CB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E14320D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57D0FAF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B2 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7395C5C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B</w:t>
            </w:r>
            <w:r w:rsidRPr="00432BF9">
              <w:rPr>
                <w:sz w:val="16"/>
                <w:lang w:val="en-US" w:eastAsia="en-GB"/>
              </w:rPr>
              <w:t>2</w:t>
            </w:r>
            <w:r w:rsidRPr="00432BF9">
              <w:rPr>
                <w:sz w:val="16"/>
                <w:lang w:val="en-GB" w:eastAsia="en-GB"/>
              </w:rPr>
              <w:t xml:space="preserve">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E98DB7C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0929086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B2 SS</w:t>
            </w:r>
          </w:p>
        </w:tc>
        <w:tc>
          <w:tcPr>
            <w:tcW w:w="1999" w:type="dxa"/>
          </w:tcPr>
          <w:p w14:paraId="06332D09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В2</w:t>
            </w:r>
          </w:p>
        </w:tc>
      </w:tr>
      <w:tr w:rsidR="00580005" w:rsidRPr="00432BF9" w14:paraId="7815E712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E28656C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2EC7B1AF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B3 SS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DF84B0F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Category B3 Support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79645909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19B89F4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B3 SS</w:t>
            </w:r>
          </w:p>
        </w:tc>
        <w:tc>
          <w:tcPr>
            <w:tcW w:w="1999" w:type="dxa"/>
          </w:tcPr>
          <w:p w14:paraId="5AC2A3E1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вспомогательного персонала категории В3</w:t>
            </w:r>
          </w:p>
        </w:tc>
      </w:tr>
      <w:tr w:rsidR="00580005" w:rsidRPr="00432BF9" w14:paraId="0F9253AE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7B4E92CC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1062A6A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CCS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3A028F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Privileges of the Component Certifying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2504C78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D926F0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CCS</w:t>
            </w:r>
          </w:p>
        </w:tc>
        <w:tc>
          <w:tcPr>
            <w:tcW w:w="1999" w:type="dxa"/>
          </w:tcPr>
          <w:p w14:paraId="75BA8522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сертифицирующего персонала по авиационным изделиям</w:t>
            </w:r>
          </w:p>
        </w:tc>
      </w:tr>
      <w:tr w:rsidR="00580005" w:rsidRPr="00432BF9" w14:paraId="3EFDB946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7BA0E418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665B5B2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I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9C52A34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Privileges according to the Aviation Engineer License are used (Republic of Belarus)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7BF105D2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68794FEF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I</w:t>
            </w:r>
          </w:p>
        </w:tc>
        <w:tc>
          <w:tcPr>
            <w:tcW w:w="1999" w:type="dxa"/>
          </w:tcPr>
          <w:p w14:paraId="10FC6D67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Работы выполнены в соответствии с полномочиями, предоставленными свидетельством инженера </w:t>
            </w:r>
            <w:r>
              <w:rPr>
                <w:sz w:val="16"/>
              </w:rPr>
              <w:t>ГА</w:t>
            </w:r>
            <w:r w:rsidRPr="00432BF9">
              <w:rPr>
                <w:sz w:val="16"/>
              </w:rPr>
              <w:t xml:space="preserve"> (Республика Беларусь)</w:t>
            </w:r>
          </w:p>
        </w:tc>
      </w:tr>
      <w:tr w:rsidR="00580005" w:rsidRPr="00432BF9" w14:paraId="2E179E09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62"/>
        </w:trPr>
        <w:tc>
          <w:tcPr>
            <w:tcW w:w="2123" w:type="dxa"/>
            <w:vMerge/>
          </w:tcPr>
          <w:p w14:paraId="26B97664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33FFAA8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T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23CD7F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Privileges according to the Aviation Technician License are used (Republic of Belarus)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33665BE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78E9EE4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GB" w:eastAsia="en-GB"/>
              </w:rPr>
            </w:pPr>
            <w:r w:rsidRPr="00432BF9">
              <w:rPr>
                <w:sz w:val="16"/>
                <w:lang w:val="en-GB" w:eastAsia="en-GB"/>
              </w:rPr>
              <w:t>T</w:t>
            </w:r>
          </w:p>
        </w:tc>
        <w:tc>
          <w:tcPr>
            <w:tcW w:w="1999" w:type="dxa"/>
          </w:tcPr>
          <w:p w14:paraId="41672C34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 xml:space="preserve">Работы выполнены в соответствии с полномочиями, предоставленными свидетельством техника </w:t>
            </w:r>
            <w:r>
              <w:rPr>
                <w:sz w:val="16"/>
              </w:rPr>
              <w:t>ГА</w:t>
            </w:r>
            <w:r w:rsidRPr="00432BF9">
              <w:rPr>
                <w:sz w:val="16"/>
              </w:rPr>
              <w:t xml:space="preserve"> (Республика Беларусь)</w:t>
            </w:r>
          </w:p>
        </w:tc>
      </w:tr>
      <w:tr w:rsidR="00580005" w:rsidRPr="00432BF9" w14:paraId="1D0C2A8F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599"/>
        </w:trPr>
        <w:tc>
          <w:tcPr>
            <w:tcW w:w="2123" w:type="dxa"/>
            <w:vMerge/>
          </w:tcPr>
          <w:p w14:paraId="5B167C43" w14:textId="77777777" w:rsidR="00580005" w:rsidRPr="00432BF9" w:rsidRDefault="00580005" w:rsidP="00580005">
            <w:pPr>
              <w:ind w:right="-2"/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14:paraId="08A9EAA3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NDT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99B2FF3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Privileges of the Non-Destructive Testing staff are used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18B7B15" w14:textId="77777777" w:rsidR="00580005" w:rsidRPr="00432BF9" w:rsidRDefault="00580005" w:rsidP="00580005">
            <w:pPr>
              <w:ind w:right="-2"/>
              <w:rPr>
                <w:lang w:val="en-US"/>
              </w:rPr>
            </w:pPr>
          </w:p>
        </w:tc>
        <w:tc>
          <w:tcPr>
            <w:tcW w:w="793" w:type="dxa"/>
          </w:tcPr>
          <w:p w14:paraId="6EFDAD9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lang w:val="en-US" w:eastAsia="en-GB"/>
              </w:rPr>
            </w:pPr>
            <w:r w:rsidRPr="00432BF9">
              <w:rPr>
                <w:sz w:val="16"/>
                <w:lang w:val="en-US" w:eastAsia="en-GB"/>
              </w:rPr>
              <w:t>NDT</w:t>
            </w:r>
          </w:p>
        </w:tc>
        <w:tc>
          <w:tcPr>
            <w:tcW w:w="1999" w:type="dxa"/>
          </w:tcPr>
          <w:p w14:paraId="14F884D2" w14:textId="77777777" w:rsidR="00580005" w:rsidRPr="00432BF9" w:rsidRDefault="00580005" w:rsidP="00580005">
            <w:pPr>
              <w:ind w:right="-2"/>
              <w:rPr>
                <w:sz w:val="16"/>
              </w:rPr>
            </w:pPr>
            <w:r w:rsidRPr="00432BF9">
              <w:rPr>
                <w:sz w:val="16"/>
              </w:rPr>
              <w:t>Работы выполнены в соответствии с полномочиями специалиста по неразрушающему контролю</w:t>
            </w:r>
          </w:p>
        </w:tc>
      </w:tr>
      <w:tr w:rsidR="00580005" w:rsidRPr="00432BF9" w14:paraId="2BED59E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 w:val="restart"/>
          </w:tcPr>
          <w:p w14:paraId="76C96140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7. TASK TYPE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26A4C206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Identify the task type using the following term as being the more applicable to the task carried out. More than one term may be selected</w:t>
            </w:r>
          </w:p>
        </w:tc>
        <w:tc>
          <w:tcPr>
            <w:tcW w:w="2081" w:type="dxa"/>
            <w:vMerge w:val="restart"/>
            <w:tcBorders>
              <w:left w:val="single" w:sz="18" w:space="0" w:color="auto"/>
            </w:tcBorders>
          </w:tcPr>
          <w:p w14:paraId="19B417B4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7. ВИД РАБОТ</w:t>
            </w:r>
          </w:p>
        </w:tc>
        <w:tc>
          <w:tcPr>
            <w:tcW w:w="2792" w:type="dxa"/>
            <w:gridSpan w:val="2"/>
          </w:tcPr>
          <w:p w14:paraId="2CFE1EB9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Указывает</w:t>
            </w:r>
            <w:r>
              <w:rPr>
                <w:sz w:val="16"/>
                <w:szCs w:val="16"/>
              </w:rPr>
              <w:t>ся</w:t>
            </w:r>
            <w:r w:rsidRPr="00432BF9">
              <w:rPr>
                <w:sz w:val="16"/>
                <w:szCs w:val="16"/>
              </w:rPr>
              <w:t xml:space="preserve"> вид выполненных работ с использованием следующих обозначений, наиболее подходящих к характеру выполненных работ. Допускается выбрать несколько значений</w:t>
            </w:r>
          </w:p>
        </w:tc>
      </w:tr>
      <w:tr w:rsidR="00580005" w:rsidRPr="00432BF9" w14:paraId="354CCF6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B9DC8D5" w14:textId="77777777" w:rsidR="00580005" w:rsidRPr="001860A8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7F2E60C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FOT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143A47C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 xml:space="preserve">Functional </w:t>
            </w:r>
            <w:r w:rsidRPr="00432BF9">
              <w:rPr>
                <w:sz w:val="16"/>
                <w:szCs w:val="16"/>
                <w:lang w:val="en-US" w:eastAsia="en-GB"/>
              </w:rPr>
              <w:t>and (or)</w:t>
            </w:r>
            <w:r w:rsidRPr="00432BF9">
              <w:rPr>
                <w:sz w:val="16"/>
                <w:szCs w:val="16"/>
                <w:lang w:val="en-GB" w:eastAsia="en-GB"/>
              </w:rPr>
              <w:t xml:space="preserve"> Operational Test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0B09FBFF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19151C0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ФТПР</w:t>
            </w:r>
          </w:p>
        </w:tc>
        <w:tc>
          <w:tcPr>
            <w:tcW w:w="1999" w:type="dxa"/>
          </w:tcPr>
          <w:p w14:paraId="59E15A29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Выполнение работ по функциональному тестированию и (или) проверке работоспособности</w:t>
            </w:r>
          </w:p>
        </w:tc>
      </w:tr>
      <w:tr w:rsidR="00580005" w:rsidRPr="00432BF9" w14:paraId="49CFF660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5EBC9913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044949C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SGH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0A9FB235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Service and Ground Handling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B84521A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0E4E87C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ОБЩ</w:t>
            </w:r>
          </w:p>
        </w:tc>
        <w:tc>
          <w:tcPr>
            <w:tcW w:w="1999" w:type="dxa"/>
          </w:tcPr>
          <w:p w14:paraId="75BC09C6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Выполнение общих видов работ</w:t>
            </w:r>
          </w:p>
        </w:tc>
      </w:tr>
      <w:tr w:rsidR="00580005" w:rsidRPr="00432BF9" w14:paraId="17C67BF8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4A2BAE0C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</w:tcPr>
          <w:p w14:paraId="08C0CEC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R/I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67C9D95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Removal and (or) Installation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45A40D7D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41A64C4D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С/У</w:t>
            </w:r>
          </w:p>
        </w:tc>
        <w:tc>
          <w:tcPr>
            <w:tcW w:w="1999" w:type="dxa"/>
          </w:tcPr>
          <w:p w14:paraId="23CA0249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 xml:space="preserve">Выполнение работ по снятию и (или) установке авиационных изделий на </w:t>
            </w:r>
            <w:r w:rsidRPr="009351F4">
              <w:rPr>
                <w:sz w:val="16"/>
                <w:szCs w:val="16"/>
              </w:rPr>
              <w:t>ВС</w:t>
            </w:r>
          </w:p>
        </w:tc>
      </w:tr>
      <w:tr w:rsidR="00580005" w:rsidRPr="00432BF9" w14:paraId="2335C59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348E9D94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5E40115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TS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5AE69AB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Troubleshooting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BC9287A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4F22C8A8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ППН</w:t>
            </w:r>
          </w:p>
        </w:tc>
        <w:tc>
          <w:tcPr>
            <w:tcW w:w="1999" w:type="dxa"/>
          </w:tcPr>
          <w:p w14:paraId="0478A3EF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Выполнение работ по поиску причин отказа или неисправности</w:t>
            </w:r>
          </w:p>
        </w:tc>
      </w:tr>
      <w:tr w:rsidR="00580005" w:rsidRPr="00432BF9" w14:paraId="7908D82F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60E918ED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696E2059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MOD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40DBF7E2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Modification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1C1751D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05B6B57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ДРБ</w:t>
            </w:r>
          </w:p>
        </w:tc>
        <w:tc>
          <w:tcPr>
            <w:tcW w:w="1999" w:type="dxa"/>
          </w:tcPr>
          <w:p w14:paraId="4D5CB7ED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proofErr w:type="spellStart"/>
            <w:r w:rsidRPr="00432BF9">
              <w:rPr>
                <w:sz w:val="16"/>
                <w:szCs w:val="16"/>
                <w:lang w:val="en-US"/>
              </w:rPr>
              <w:t>Выполнение</w:t>
            </w:r>
            <w:proofErr w:type="spellEnd"/>
            <w:r w:rsidRPr="00432BF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2BF9">
              <w:rPr>
                <w:sz w:val="16"/>
                <w:szCs w:val="16"/>
                <w:lang w:val="en-US"/>
              </w:rPr>
              <w:t>работ</w:t>
            </w:r>
            <w:proofErr w:type="spellEnd"/>
            <w:r w:rsidRPr="003B7F12">
              <w:rPr>
                <w:sz w:val="16"/>
                <w:szCs w:val="16"/>
              </w:rPr>
              <w:t xml:space="preserve"> по</w:t>
            </w:r>
            <w:r w:rsidRPr="00432BF9">
              <w:rPr>
                <w:sz w:val="16"/>
                <w:szCs w:val="16"/>
              </w:rPr>
              <w:t xml:space="preserve"> доработкам</w:t>
            </w:r>
          </w:p>
        </w:tc>
      </w:tr>
      <w:tr w:rsidR="00580005" w:rsidRPr="00432BF9" w14:paraId="7BFF47EF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635A8227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1070" w:type="dxa"/>
          </w:tcPr>
          <w:p w14:paraId="223FEE6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REP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09A9D643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Repair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38D90F2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78FE6E20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РМТ</w:t>
            </w:r>
          </w:p>
        </w:tc>
        <w:tc>
          <w:tcPr>
            <w:tcW w:w="1999" w:type="dxa"/>
          </w:tcPr>
          <w:p w14:paraId="53D3B623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Выполнение работ по текущему ремонту</w:t>
            </w:r>
          </w:p>
        </w:tc>
      </w:tr>
      <w:tr w:rsidR="00580005" w:rsidRPr="00432BF9" w14:paraId="63B6B506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0B779942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063F2F2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INSP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4100AB28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Inspection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51B2FC04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5A7B012A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ОСМ</w:t>
            </w:r>
          </w:p>
        </w:tc>
        <w:tc>
          <w:tcPr>
            <w:tcW w:w="1999" w:type="dxa"/>
          </w:tcPr>
          <w:p w14:paraId="3BE88EAF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proofErr w:type="spellStart"/>
            <w:r w:rsidRPr="00432BF9">
              <w:rPr>
                <w:sz w:val="16"/>
                <w:szCs w:val="16"/>
                <w:lang w:val="en-US"/>
              </w:rPr>
              <w:t>Выполнение</w:t>
            </w:r>
            <w:proofErr w:type="spellEnd"/>
            <w:r w:rsidRPr="00432BF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2BF9">
              <w:rPr>
                <w:sz w:val="16"/>
                <w:szCs w:val="16"/>
                <w:lang w:val="en-US"/>
              </w:rPr>
              <w:t>работ</w:t>
            </w:r>
            <w:proofErr w:type="spellEnd"/>
            <w:r w:rsidRPr="00432BF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32BF9">
              <w:rPr>
                <w:sz w:val="16"/>
                <w:szCs w:val="16"/>
                <w:lang w:val="en-US"/>
              </w:rPr>
              <w:t>по</w:t>
            </w:r>
            <w:proofErr w:type="spellEnd"/>
            <w:r w:rsidRPr="00432BF9">
              <w:rPr>
                <w:sz w:val="16"/>
                <w:szCs w:val="16"/>
              </w:rPr>
              <w:t xml:space="preserve"> осмотру</w:t>
            </w:r>
          </w:p>
        </w:tc>
      </w:tr>
      <w:tr w:rsidR="00580005" w:rsidRPr="00432BF9" w14:paraId="37D726A3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 w:val="restart"/>
          </w:tcPr>
          <w:p w14:paraId="734BA522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8. ACTIV. TYPE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380AF027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Identify the type of activity using the following term as being the more applicable to the activity carried out. More than one term may be selected</w:t>
            </w:r>
          </w:p>
        </w:tc>
        <w:tc>
          <w:tcPr>
            <w:tcW w:w="2081" w:type="dxa"/>
            <w:vMerge w:val="restart"/>
            <w:tcBorders>
              <w:left w:val="single" w:sz="18" w:space="0" w:color="auto"/>
            </w:tcBorders>
          </w:tcPr>
          <w:p w14:paraId="16ABEA1A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8. ВИД ОБЯЗ.</w:t>
            </w:r>
          </w:p>
        </w:tc>
        <w:tc>
          <w:tcPr>
            <w:tcW w:w="2792" w:type="dxa"/>
            <w:gridSpan w:val="2"/>
          </w:tcPr>
          <w:p w14:paraId="5C40AA6E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Указывает</w:t>
            </w:r>
            <w:r>
              <w:rPr>
                <w:sz w:val="16"/>
                <w:szCs w:val="16"/>
              </w:rPr>
              <w:t>ся</w:t>
            </w:r>
            <w:r w:rsidRPr="00432BF9">
              <w:rPr>
                <w:sz w:val="16"/>
                <w:szCs w:val="16"/>
              </w:rPr>
              <w:t xml:space="preserve"> вид обязанностей исполнителя при выполнении работ с использованием следующих наиболее подходящих обозначений. Допускается выбрать несколько значений</w:t>
            </w:r>
          </w:p>
        </w:tc>
      </w:tr>
      <w:tr w:rsidR="00580005" w:rsidRPr="00432BF9" w14:paraId="188D2300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62"/>
        </w:trPr>
        <w:tc>
          <w:tcPr>
            <w:tcW w:w="2123" w:type="dxa"/>
            <w:vMerge/>
          </w:tcPr>
          <w:p w14:paraId="53F20B89" w14:textId="77777777" w:rsidR="00580005" w:rsidRPr="001860A8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07B17C30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TRAINING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EF5E2C1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The person recording the task in this logbook is under training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7A08CB1E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3E654944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СТАЖ.</w:t>
            </w:r>
          </w:p>
        </w:tc>
        <w:tc>
          <w:tcPr>
            <w:tcW w:w="1999" w:type="dxa"/>
          </w:tcPr>
          <w:p w14:paraId="4EB889D9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Лицо, которое вносит запись о выполнении работы в журнал, проходит стажировку</w:t>
            </w:r>
          </w:p>
        </w:tc>
      </w:tr>
      <w:tr w:rsidR="00580005" w:rsidRPr="00432BF9" w14:paraId="0685EDFE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79847051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68D5D1E7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PERFORM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6DE27C22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The maintenance activity recorded in the row was performed by the logbook owner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24C10FCD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1D87F13C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ИСП.</w:t>
            </w:r>
          </w:p>
        </w:tc>
        <w:tc>
          <w:tcPr>
            <w:tcW w:w="1999" w:type="dxa"/>
          </w:tcPr>
          <w:p w14:paraId="033E4266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Работы, регистрируемые в журнале, непосредственно выполнялись обладателем журнала</w:t>
            </w:r>
          </w:p>
        </w:tc>
      </w:tr>
      <w:tr w:rsidR="00580005" w:rsidRPr="00432BF9" w14:paraId="60226059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5B07DFD2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5822751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SUP</w:t>
            </w:r>
            <w:r w:rsidRPr="00432BF9">
              <w:rPr>
                <w:sz w:val="16"/>
                <w:szCs w:val="16"/>
                <w:lang w:val="en-US" w:eastAsia="en-GB"/>
              </w:rPr>
              <w:t>ER</w:t>
            </w:r>
            <w:r w:rsidRPr="00432BF9">
              <w:rPr>
                <w:sz w:val="16"/>
                <w:szCs w:val="16"/>
                <w:lang w:val="en-GB" w:eastAsia="en-GB"/>
              </w:rPr>
              <w:t>VISE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3CF3B16D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The maintenance activity recorded in the row was supervised by the logbook owner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6BEA7EE8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1E138218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РУК.</w:t>
            </w:r>
          </w:p>
        </w:tc>
        <w:tc>
          <w:tcPr>
            <w:tcW w:w="1999" w:type="dxa"/>
          </w:tcPr>
          <w:p w14:paraId="6D729747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Обладатель осуществлял руководство работами, регистрируемыми в журнале</w:t>
            </w:r>
          </w:p>
        </w:tc>
      </w:tr>
      <w:tr w:rsidR="00580005" w:rsidRPr="00432BF9" w14:paraId="42938415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  <w:vMerge/>
          </w:tcPr>
          <w:p w14:paraId="21D7235B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5574188C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jc w:val="center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CRS</w:t>
            </w:r>
          </w:p>
        </w:tc>
        <w:tc>
          <w:tcPr>
            <w:tcW w:w="1740" w:type="dxa"/>
            <w:gridSpan w:val="2"/>
            <w:tcBorders>
              <w:right w:val="single" w:sz="18" w:space="0" w:color="auto"/>
            </w:tcBorders>
          </w:tcPr>
          <w:p w14:paraId="61DE9F6E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The maintenance activity recorded in the row was released to service by the logbook owner</w:t>
            </w:r>
          </w:p>
        </w:tc>
        <w:tc>
          <w:tcPr>
            <w:tcW w:w="2081" w:type="dxa"/>
            <w:vMerge/>
            <w:tcBorders>
              <w:left w:val="single" w:sz="18" w:space="0" w:color="auto"/>
            </w:tcBorders>
          </w:tcPr>
          <w:p w14:paraId="3497205E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</w:p>
        </w:tc>
        <w:tc>
          <w:tcPr>
            <w:tcW w:w="793" w:type="dxa"/>
          </w:tcPr>
          <w:p w14:paraId="24C19516" w14:textId="77777777" w:rsidR="00580005" w:rsidRPr="00432BF9" w:rsidRDefault="00580005" w:rsidP="00580005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</w:rPr>
              <w:t>СЕРТ.</w:t>
            </w:r>
          </w:p>
        </w:tc>
        <w:tc>
          <w:tcPr>
            <w:tcW w:w="1999" w:type="dxa"/>
          </w:tcPr>
          <w:p w14:paraId="318125CA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Обладатель подписывал свидетельство (сертификат) о техническом обслуживании в отношении работ, регистрируемых в журнале</w:t>
            </w:r>
          </w:p>
        </w:tc>
      </w:tr>
      <w:tr w:rsidR="00580005" w:rsidRPr="00432BF9" w14:paraId="0CEFBEAD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303F0155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9. ATA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7C22DC56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Enter the ATA chapter</w:t>
            </w:r>
            <w:r w:rsidRPr="00432BF9">
              <w:rPr>
                <w:sz w:val="16"/>
                <w:szCs w:val="16"/>
                <w:lang w:val="en-US" w:eastAsia="en-GB"/>
              </w:rPr>
              <w:t>,</w:t>
            </w:r>
            <w:r w:rsidRPr="00432BF9">
              <w:rPr>
                <w:sz w:val="16"/>
                <w:szCs w:val="16"/>
                <w:lang w:val="en-GB" w:eastAsia="en-GB"/>
              </w:rPr>
              <w:t xml:space="preserve"> which better describes the majority of the activity carried out. More than one ATA chapters may be entered when necessary (applicable</w:t>
            </w:r>
            <w:r w:rsidRPr="00432BF9">
              <w:rPr>
                <w:sz w:val="16"/>
                <w:szCs w:val="16"/>
                <w:lang w:val="en-US" w:eastAsia="en-GB"/>
              </w:rPr>
              <w:t>)</w:t>
            </w:r>
            <w:r w:rsidRPr="00432BF9">
              <w:rPr>
                <w:sz w:val="16"/>
                <w:szCs w:val="16"/>
                <w:lang w:val="en-GB" w:eastAsia="en-GB"/>
              </w:rPr>
              <w:t xml:space="preserve"> to the activity carried out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606BD3DD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  <w:lang w:val="en-US"/>
              </w:rPr>
              <w:t>9</w:t>
            </w:r>
            <w:r w:rsidRPr="00432BF9">
              <w:rPr>
                <w:sz w:val="16"/>
                <w:szCs w:val="16"/>
              </w:rPr>
              <w:t>. АТА</w:t>
            </w:r>
          </w:p>
        </w:tc>
        <w:tc>
          <w:tcPr>
            <w:tcW w:w="2792" w:type="dxa"/>
            <w:gridSpan w:val="2"/>
          </w:tcPr>
          <w:p w14:paraId="23ABB29C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Вносится код по классификации АТА, наиболее точно характеризующий основную часть выполненных работ. Допускается вносить, при необходимости, несколько кодов</w:t>
            </w:r>
          </w:p>
        </w:tc>
      </w:tr>
      <w:tr w:rsidR="00580005" w:rsidRPr="00432BF9" w14:paraId="4592BAAE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6472A892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10. OPERATION PERF.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1DB9CBF2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 xml:space="preserve">This filed is used to provide detailed reference to the task carried out </w:t>
            </w:r>
            <w:r w:rsidRPr="00432BF9">
              <w:rPr>
                <w:sz w:val="16"/>
                <w:szCs w:val="16"/>
                <w:lang w:val="en-US" w:eastAsia="en-GB"/>
              </w:rPr>
              <w:t>including reference to the applicable maintenance data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7BD1D3C2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10. НАИМ. РАБОТ</w:t>
            </w:r>
          </w:p>
        </w:tc>
        <w:tc>
          <w:tcPr>
            <w:tcW w:w="2792" w:type="dxa"/>
            <w:gridSpan w:val="2"/>
          </w:tcPr>
          <w:p w14:paraId="3BB5B94E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Данная графа используется для указания подробного наименования работ, включая ссылки на использованную эксплуатационную документацию</w:t>
            </w:r>
          </w:p>
        </w:tc>
      </w:tr>
      <w:tr w:rsidR="00580005" w:rsidRPr="00432BF9" w14:paraId="703A4F47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29107AC8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11. TIME (HRS)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78430EC3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Enter the total time (in hours) spent to accomplish the activity recorded in the row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3F9A5350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11. ВРЕМЯ (ЧАС.)</w:t>
            </w:r>
          </w:p>
        </w:tc>
        <w:tc>
          <w:tcPr>
            <w:tcW w:w="2792" w:type="dxa"/>
            <w:gridSpan w:val="2"/>
          </w:tcPr>
          <w:p w14:paraId="1E7B034C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Вносится суммарное время (в часах), затраченное на выполнение регистрируемых в журнале работ</w:t>
            </w:r>
          </w:p>
        </w:tc>
      </w:tr>
      <w:tr w:rsidR="00580005" w:rsidRPr="00432BF9" w14:paraId="3246DF21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08003A60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12. MAINT. REC. REF.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0BCC37CA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US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Enter the precise reference of the maintenance records</w:t>
            </w:r>
            <w:r w:rsidRPr="00432BF9">
              <w:rPr>
                <w:sz w:val="16"/>
                <w:szCs w:val="16"/>
                <w:lang w:val="en-US" w:eastAsia="en-GB"/>
              </w:rPr>
              <w:t>,</w:t>
            </w:r>
            <w:r w:rsidRPr="00432BF9">
              <w:rPr>
                <w:sz w:val="16"/>
                <w:szCs w:val="16"/>
                <w:lang w:val="en-GB" w:eastAsia="en-GB"/>
              </w:rPr>
              <w:t xml:space="preserve"> where the activity mentioned in this logbook was recorded, including the reference to the aircraft technical log (if applicable)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3484FBBA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12. ССЫЛ. НА ПТД</w:t>
            </w:r>
          </w:p>
        </w:tc>
        <w:tc>
          <w:tcPr>
            <w:tcW w:w="2792" w:type="dxa"/>
            <w:gridSpan w:val="2"/>
          </w:tcPr>
          <w:p w14:paraId="6CB9E303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 xml:space="preserve">Вносится точная ссылка на оформленную в отношении выполненных работ </w:t>
            </w:r>
            <w:r>
              <w:rPr>
                <w:sz w:val="16"/>
                <w:szCs w:val="16"/>
              </w:rPr>
              <w:t>ПТД</w:t>
            </w:r>
            <w:r w:rsidRPr="00432BF9">
              <w:rPr>
                <w:sz w:val="16"/>
                <w:szCs w:val="16"/>
              </w:rPr>
              <w:t xml:space="preserve">, включая, если применимо, бортовой журнал </w:t>
            </w:r>
            <w:r>
              <w:rPr>
                <w:sz w:val="16"/>
                <w:szCs w:val="16"/>
              </w:rPr>
              <w:t>ВС</w:t>
            </w:r>
          </w:p>
        </w:tc>
      </w:tr>
      <w:tr w:rsidR="00580005" w:rsidRPr="00432BF9" w14:paraId="30C8AE1E" w14:textId="77777777" w:rsidTr="0058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" w:type="dxa"/>
          <w:trHeight w:val="80"/>
        </w:trPr>
        <w:tc>
          <w:tcPr>
            <w:tcW w:w="2123" w:type="dxa"/>
          </w:tcPr>
          <w:p w14:paraId="63EAC456" w14:textId="77777777" w:rsidR="00580005" w:rsidRPr="00432BF9" w:rsidRDefault="00580005" w:rsidP="00580005">
            <w:pPr>
              <w:ind w:right="-2"/>
              <w:rPr>
                <w:sz w:val="16"/>
                <w:szCs w:val="16"/>
                <w:lang w:val="en-US"/>
              </w:rPr>
            </w:pPr>
            <w:r w:rsidRPr="00432BF9">
              <w:rPr>
                <w:sz w:val="16"/>
                <w:szCs w:val="16"/>
                <w:lang w:val="en-US"/>
              </w:rPr>
              <w:t>13. REMARKS</w:t>
            </w:r>
          </w:p>
        </w:tc>
        <w:tc>
          <w:tcPr>
            <w:tcW w:w="2810" w:type="dxa"/>
            <w:gridSpan w:val="3"/>
            <w:tcBorders>
              <w:right w:val="single" w:sz="18" w:space="0" w:color="auto"/>
            </w:tcBorders>
          </w:tcPr>
          <w:p w14:paraId="407AFECB" w14:textId="77777777" w:rsidR="00580005" w:rsidRPr="00432BF9" w:rsidRDefault="00580005" w:rsidP="00580005">
            <w:pPr>
              <w:autoSpaceDE w:val="0"/>
              <w:autoSpaceDN w:val="0"/>
              <w:adjustRightInd w:val="0"/>
              <w:ind w:right="-2"/>
              <w:rPr>
                <w:sz w:val="16"/>
                <w:szCs w:val="16"/>
                <w:lang w:val="en-GB" w:eastAsia="en-GB"/>
              </w:rPr>
            </w:pPr>
            <w:r w:rsidRPr="00432BF9">
              <w:rPr>
                <w:sz w:val="16"/>
                <w:szCs w:val="16"/>
                <w:lang w:val="en-GB" w:eastAsia="en-GB"/>
              </w:rPr>
              <w:t>This field is intended to be used for any additional comment</w:t>
            </w:r>
            <w:r w:rsidRPr="00432BF9">
              <w:rPr>
                <w:sz w:val="16"/>
                <w:szCs w:val="16"/>
                <w:lang w:val="en-US" w:eastAsia="en-GB"/>
              </w:rPr>
              <w:t xml:space="preserve"> </w:t>
            </w:r>
            <w:r w:rsidRPr="00432BF9">
              <w:rPr>
                <w:sz w:val="16"/>
                <w:szCs w:val="16"/>
                <w:lang w:val="en-GB" w:eastAsia="en-GB"/>
              </w:rPr>
              <w:t>which was not possible to enter in the other fields</w:t>
            </w:r>
          </w:p>
        </w:tc>
        <w:tc>
          <w:tcPr>
            <w:tcW w:w="2081" w:type="dxa"/>
            <w:tcBorders>
              <w:left w:val="single" w:sz="18" w:space="0" w:color="auto"/>
            </w:tcBorders>
          </w:tcPr>
          <w:p w14:paraId="498D8CA2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13. ПРИМЕЧАНИЯ</w:t>
            </w:r>
          </w:p>
        </w:tc>
        <w:tc>
          <w:tcPr>
            <w:tcW w:w="2792" w:type="dxa"/>
            <w:gridSpan w:val="2"/>
          </w:tcPr>
          <w:p w14:paraId="5659095A" w14:textId="77777777" w:rsidR="00580005" w:rsidRPr="00432BF9" w:rsidRDefault="00580005" w:rsidP="00580005">
            <w:pPr>
              <w:ind w:right="-2"/>
              <w:rPr>
                <w:sz w:val="16"/>
                <w:szCs w:val="16"/>
              </w:rPr>
            </w:pPr>
            <w:r w:rsidRPr="00432BF9">
              <w:rPr>
                <w:sz w:val="16"/>
                <w:szCs w:val="16"/>
              </w:rPr>
              <w:t>Данная графа используется для любых дополнительных примечаний, не подлежащих внесению в другие графы</w:t>
            </w:r>
          </w:p>
        </w:tc>
      </w:tr>
    </w:tbl>
    <w:p w14:paraId="1DCC885F" w14:textId="77777777" w:rsidR="00580005" w:rsidRPr="00432BF9" w:rsidRDefault="00580005" w:rsidP="00580005">
      <w:pPr>
        <w:spacing w:line="280" w:lineRule="exact"/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826"/>
        <w:gridCol w:w="700"/>
        <w:gridCol w:w="709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152"/>
        <w:gridCol w:w="454"/>
        <w:gridCol w:w="851"/>
        <w:gridCol w:w="963"/>
      </w:tblGrid>
      <w:tr w:rsidR="00580005" w:rsidRPr="00432BF9" w14:paraId="24200C0F" w14:textId="77777777" w:rsidTr="00580005">
        <w:trPr>
          <w:cantSplit/>
          <w:trHeight w:val="340"/>
        </w:trPr>
        <w:tc>
          <w:tcPr>
            <w:tcW w:w="4963" w:type="dxa"/>
            <w:gridSpan w:val="11"/>
            <w:vAlign w:val="center"/>
          </w:tcPr>
          <w:p w14:paraId="4A986553" w14:textId="77777777" w:rsidR="00580005" w:rsidRPr="00432BF9" w:rsidRDefault="00580005" w:rsidP="00580005">
            <w:pPr>
              <w:ind w:right="-2"/>
              <w:jc w:val="center"/>
              <w:rPr>
                <w:b/>
                <w:sz w:val="18"/>
                <w:szCs w:val="18"/>
                <w:lang w:val="en-US"/>
              </w:rPr>
            </w:pPr>
            <w:r w:rsidRPr="00432BF9">
              <w:rPr>
                <w:b/>
                <w:sz w:val="18"/>
                <w:szCs w:val="18"/>
              </w:rPr>
              <w:t xml:space="preserve">4.2. </w:t>
            </w:r>
            <w:r w:rsidRPr="00432BF9">
              <w:rPr>
                <w:b/>
                <w:sz w:val="18"/>
                <w:szCs w:val="18"/>
                <w:lang w:val="en-US"/>
              </w:rPr>
              <w:t>Logbook records</w:t>
            </w:r>
          </w:p>
        </w:tc>
        <w:tc>
          <w:tcPr>
            <w:tcW w:w="4784" w:type="dxa"/>
            <w:gridSpan w:val="8"/>
            <w:vAlign w:val="center"/>
          </w:tcPr>
          <w:p w14:paraId="5373FF90" w14:textId="77777777" w:rsidR="00580005" w:rsidRPr="00432BF9" w:rsidRDefault="00580005" w:rsidP="00580005">
            <w:pPr>
              <w:ind w:right="-2"/>
              <w:jc w:val="center"/>
              <w:rPr>
                <w:b/>
                <w:sz w:val="18"/>
                <w:szCs w:val="18"/>
              </w:rPr>
            </w:pPr>
            <w:r w:rsidRPr="00432BF9">
              <w:rPr>
                <w:b/>
                <w:sz w:val="18"/>
                <w:szCs w:val="18"/>
              </w:rPr>
              <w:t>4.2. Ведение записей</w:t>
            </w:r>
          </w:p>
        </w:tc>
      </w:tr>
      <w:tr w:rsidR="00580005" w:rsidRPr="00432BF9" w14:paraId="787212F4" w14:textId="77777777" w:rsidTr="00580005">
        <w:trPr>
          <w:cantSplit/>
          <w:trHeight w:val="327"/>
        </w:trPr>
        <w:tc>
          <w:tcPr>
            <w:tcW w:w="826" w:type="dxa"/>
            <w:vMerge w:val="restart"/>
            <w:vAlign w:val="center"/>
          </w:tcPr>
          <w:p w14:paraId="7C7B5FA1" w14:textId="77777777" w:rsidR="00580005" w:rsidRPr="00432BF9" w:rsidRDefault="00580005" w:rsidP="00580005">
            <w:pPr>
              <w:ind w:left="-105" w:right="-2" w:firstLine="105"/>
              <w:jc w:val="center"/>
              <w:rPr>
                <w:sz w:val="10"/>
                <w:szCs w:val="12"/>
              </w:rPr>
            </w:pPr>
            <w:r w:rsidRPr="00432BF9">
              <w:rPr>
                <w:sz w:val="10"/>
                <w:szCs w:val="12"/>
              </w:rPr>
              <w:t>1. </w:t>
            </w:r>
            <w:r w:rsidRPr="00432BF9">
              <w:rPr>
                <w:sz w:val="10"/>
                <w:szCs w:val="12"/>
                <w:lang w:val="en-US"/>
              </w:rPr>
              <w:t>DATE</w:t>
            </w:r>
          </w:p>
          <w:p w14:paraId="2410AEEF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</w:rPr>
            </w:pPr>
            <w:r w:rsidRPr="00432BF9">
              <w:rPr>
                <w:sz w:val="10"/>
                <w:szCs w:val="12"/>
              </w:rPr>
              <w:t>2. </w:t>
            </w:r>
            <w:r w:rsidRPr="00432BF9">
              <w:rPr>
                <w:sz w:val="10"/>
                <w:szCs w:val="12"/>
                <w:lang w:val="en-US"/>
              </w:rPr>
              <w:t>LOCATION</w:t>
            </w:r>
          </w:p>
          <w:p w14:paraId="2F13BBA6" w14:textId="77777777" w:rsidR="00580005" w:rsidRPr="00432BF9" w:rsidRDefault="00580005" w:rsidP="00580005">
            <w:pPr>
              <w:ind w:right="-2"/>
              <w:jc w:val="center"/>
              <w:rPr>
                <w:sz w:val="8"/>
                <w:szCs w:val="12"/>
              </w:rPr>
            </w:pPr>
          </w:p>
          <w:p w14:paraId="2312AB52" w14:textId="77777777" w:rsidR="00580005" w:rsidRPr="00432BF9" w:rsidRDefault="00580005" w:rsidP="00580005">
            <w:pPr>
              <w:ind w:right="-2"/>
              <w:jc w:val="center"/>
              <w:rPr>
                <w:sz w:val="8"/>
                <w:szCs w:val="12"/>
              </w:rPr>
            </w:pPr>
            <w:r w:rsidRPr="00432BF9">
              <w:rPr>
                <w:sz w:val="8"/>
                <w:szCs w:val="12"/>
              </w:rPr>
              <w:t>1. ДАТА</w:t>
            </w:r>
          </w:p>
          <w:p w14:paraId="1E431E5D" w14:textId="77777777" w:rsidR="00580005" w:rsidRPr="00432BF9" w:rsidRDefault="00580005" w:rsidP="00580005">
            <w:pPr>
              <w:jc w:val="center"/>
              <w:rPr>
                <w:sz w:val="10"/>
                <w:szCs w:val="12"/>
              </w:rPr>
            </w:pPr>
            <w:r w:rsidRPr="00432BF9">
              <w:rPr>
                <w:sz w:val="8"/>
                <w:szCs w:val="12"/>
              </w:rPr>
              <w:t>2. МЕСТО</w:t>
            </w:r>
          </w:p>
        </w:tc>
        <w:tc>
          <w:tcPr>
            <w:tcW w:w="700" w:type="dxa"/>
            <w:vMerge w:val="restart"/>
            <w:textDirection w:val="btLr"/>
            <w:vAlign w:val="center"/>
          </w:tcPr>
          <w:p w14:paraId="0FF0AAC2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  <w:lang w:val="en-US"/>
              </w:rPr>
              <w:t>3. A</w:t>
            </w:r>
            <w:r w:rsidRPr="00432BF9">
              <w:rPr>
                <w:sz w:val="10"/>
                <w:szCs w:val="12"/>
              </w:rPr>
              <w:t>С</w:t>
            </w:r>
            <w:r w:rsidRPr="00432BF9">
              <w:rPr>
                <w:sz w:val="10"/>
                <w:szCs w:val="12"/>
                <w:lang w:val="en-US"/>
              </w:rPr>
              <w:t>FT (COMP) TYPE</w:t>
            </w:r>
          </w:p>
          <w:p w14:paraId="1ED38735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  <w:lang w:val="en-US"/>
              </w:rPr>
              <w:t>4. ACFT REG NR. (COMP SN)</w:t>
            </w:r>
          </w:p>
          <w:p w14:paraId="33F6AE9B" w14:textId="77777777" w:rsidR="00580005" w:rsidRPr="00432BF9" w:rsidRDefault="00580005" w:rsidP="00580005">
            <w:pPr>
              <w:ind w:left="113" w:right="-2"/>
              <w:jc w:val="center"/>
              <w:rPr>
                <w:sz w:val="8"/>
                <w:szCs w:val="12"/>
                <w:lang w:val="en-US"/>
              </w:rPr>
            </w:pPr>
          </w:p>
          <w:p w14:paraId="19954C8C" w14:textId="77777777" w:rsidR="00580005" w:rsidRPr="00432BF9" w:rsidRDefault="00580005" w:rsidP="00580005">
            <w:pPr>
              <w:ind w:left="113" w:right="-2"/>
              <w:jc w:val="center"/>
              <w:rPr>
                <w:sz w:val="8"/>
                <w:szCs w:val="12"/>
                <w:lang w:val="en-US"/>
              </w:rPr>
            </w:pPr>
            <w:r w:rsidRPr="00432BF9">
              <w:rPr>
                <w:sz w:val="8"/>
                <w:szCs w:val="12"/>
                <w:lang w:val="en-US"/>
              </w:rPr>
              <w:t>3. </w:t>
            </w:r>
            <w:r w:rsidRPr="00432BF9">
              <w:rPr>
                <w:sz w:val="8"/>
                <w:szCs w:val="12"/>
              </w:rPr>
              <w:t>ТИП</w:t>
            </w:r>
            <w:r w:rsidRPr="00432BF9">
              <w:rPr>
                <w:sz w:val="8"/>
                <w:szCs w:val="12"/>
                <w:lang w:val="en-US"/>
              </w:rPr>
              <w:t xml:space="preserve"> </w:t>
            </w:r>
            <w:r w:rsidRPr="00432BF9">
              <w:rPr>
                <w:sz w:val="8"/>
                <w:szCs w:val="12"/>
              </w:rPr>
              <w:t>ВС</w:t>
            </w:r>
            <w:r w:rsidRPr="00432BF9">
              <w:rPr>
                <w:sz w:val="8"/>
                <w:szCs w:val="12"/>
                <w:lang w:val="en-US"/>
              </w:rPr>
              <w:t xml:space="preserve"> (</w:t>
            </w:r>
            <w:r w:rsidRPr="00432BF9">
              <w:rPr>
                <w:sz w:val="8"/>
                <w:szCs w:val="12"/>
              </w:rPr>
              <w:t>ИЗД</w:t>
            </w:r>
            <w:r w:rsidRPr="00432BF9">
              <w:rPr>
                <w:sz w:val="8"/>
                <w:szCs w:val="12"/>
                <w:lang w:val="en-US"/>
              </w:rPr>
              <w:t>.)</w:t>
            </w:r>
          </w:p>
          <w:p w14:paraId="0FA66157" w14:textId="77777777" w:rsidR="00580005" w:rsidRPr="00432BF9" w:rsidRDefault="00580005" w:rsidP="00580005">
            <w:pPr>
              <w:ind w:left="113" w:right="113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8"/>
                <w:szCs w:val="12"/>
              </w:rPr>
              <w:t>4. РЕГ. № ВС (СЕР. № ИЗД.)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CF10F35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  <w:lang w:val="en-US"/>
              </w:rPr>
              <w:t>5. MAINT. TYPE (RATING)</w:t>
            </w:r>
          </w:p>
          <w:p w14:paraId="46E164D5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  <w:lang w:val="en-US"/>
              </w:rPr>
              <w:t>6. PRIVILEGE USED</w:t>
            </w:r>
          </w:p>
          <w:p w14:paraId="4FE60D87" w14:textId="77777777" w:rsidR="00580005" w:rsidRPr="00432BF9" w:rsidRDefault="00580005" w:rsidP="00580005">
            <w:pPr>
              <w:ind w:left="113" w:right="-2"/>
              <w:jc w:val="center"/>
              <w:rPr>
                <w:sz w:val="8"/>
                <w:szCs w:val="12"/>
                <w:lang w:val="en-US"/>
              </w:rPr>
            </w:pPr>
          </w:p>
          <w:p w14:paraId="47A1DF31" w14:textId="77777777" w:rsidR="00580005" w:rsidRPr="00432BF9" w:rsidRDefault="00580005" w:rsidP="00580005">
            <w:pPr>
              <w:ind w:left="113" w:right="-2"/>
              <w:jc w:val="center"/>
              <w:rPr>
                <w:sz w:val="8"/>
                <w:szCs w:val="12"/>
                <w:lang w:val="en-US"/>
              </w:rPr>
            </w:pPr>
            <w:r w:rsidRPr="00432BF9">
              <w:rPr>
                <w:sz w:val="8"/>
                <w:szCs w:val="12"/>
                <w:lang w:val="en-US"/>
              </w:rPr>
              <w:t>5. ВИД ТО (КАТЕГОРИЯ)</w:t>
            </w:r>
          </w:p>
          <w:p w14:paraId="27FC2AE7" w14:textId="77777777" w:rsidR="00580005" w:rsidRPr="006B492D" w:rsidRDefault="00580005" w:rsidP="00580005">
            <w:pPr>
              <w:ind w:left="113" w:right="113"/>
              <w:jc w:val="center"/>
              <w:rPr>
                <w:sz w:val="10"/>
                <w:szCs w:val="12"/>
              </w:rPr>
            </w:pPr>
            <w:r w:rsidRPr="00432BF9">
              <w:rPr>
                <w:sz w:val="8"/>
                <w:szCs w:val="12"/>
              </w:rPr>
              <w:t>6. </w:t>
            </w:r>
            <w:r w:rsidRPr="00432BF9">
              <w:rPr>
                <w:sz w:val="8"/>
                <w:szCs w:val="12"/>
                <w:lang w:val="en-US"/>
              </w:rPr>
              <w:t>ПОЛНОМОЧИ</w:t>
            </w:r>
            <w:r>
              <w:rPr>
                <w:sz w:val="8"/>
                <w:szCs w:val="12"/>
              </w:rPr>
              <w:t>Я</w:t>
            </w:r>
          </w:p>
        </w:tc>
        <w:tc>
          <w:tcPr>
            <w:tcW w:w="2387" w:type="dxa"/>
            <w:gridSpan w:val="7"/>
            <w:vAlign w:val="center"/>
          </w:tcPr>
          <w:p w14:paraId="10069A11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</w:rPr>
              <w:t xml:space="preserve">7. </w:t>
            </w:r>
            <w:r w:rsidRPr="00432BF9">
              <w:rPr>
                <w:sz w:val="10"/>
                <w:szCs w:val="12"/>
                <w:lang w:val="en-US"/>
              </w:rPr>
              <w:t>TASK TYPE</w:t>
            </w:r>
          </w:p>
          <w:p w14:paraId="68512FDA" w14:textId="77777777" w:rsidR="00580005" w:rsidRPr="00432BF9" w:rsidRDefault="00580005" w:rsidP="00580005">
            <w:pPr>
              <w:ind w:right="-2"/>
              <w:jc w:val="center"/>
              <w:rPr>
                <w:sz w:val="8"/>
                <w:szCs w:val="12"/>
                <w:lang w:val="en-US"/>
              </w:rPr>
            </w:pPr>
          </w:p>
          <w:p w14:paraId="0DA5A872" w14:textId="77777777" w:rsidR="00580005" w:rsidRPr="00432BF9" w:rsidRDefault="00580005" w:rsidP="00580005">
            <w:pPr>
              <w:jc w:val="center"/>
              <w:rPr>
                <w:sz w:val="10"/>
                <w:szCs w:val="14"/>
                <w:lang w:val="en-US"/>
              </w:rPr>
            </w:pPr>
            <w:r w:rsidRPr="00432BF9">
              <w:rPr>
                <w:sz w:val="8"/>
                <w:szCs w:val="12"/>
              </w:rPr>
              <w:t xml:space="preserve">7. </w:t>
            </w:r>
            <w:r w:rsidRPr="00432BF9">
              <w:rPr>
                <w:sz w:val="8"/>
                <w:szCs w:val="12"/>
                <w:lang w:val="en-US"/>
              </w:rPr>
              <w:t>ВИД РАБОТ</w:t>
            </w:r>
          </w:p>
        </w:tc>
        <w:tc>
          <w:tcPr>
            <w:tcW w:w="1364" w:type="dxa"/>
            <w:gridSpan w:val="4"/>
            <w:vAlign w:val="center"/>
          </w:tcPr>
          <w:p w14:paraId="273BE69F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</w:rPr>
              <w:t xml:space="preserve">8. </w:t>
            </w:r>
            <w:r w:rsidRPr="00432BF9">
              <w:rPr>
                <w:sz w:val="10"/>
                <w:szCs w:val="12"/>
                <w:lang w:val="en-US"/>
              </w:rPr>
              <w:t>ACTIV. TYPE</w:t>
            </w:r>
          </w:p>
          <w:p w14:paraId="400B26FF" w14:textId="77777777" w:rsidR="00580005" w:rsidRPr="00432BF9" w:rsidRDefault="00580005" w:rsidP="00580005">
            <w:pPr>
              <w:ind w:right="-2"/>
              <w:jc w:val="center"/>
              <w:rPr>
                <w:sz w:val="8"/>
                <w:szCs w:val="12"/>
                <w:lang w:val="en-US"/>
              </w:rPr>
            </w:pPr>
          </w:p>
          <w:p w14:paraId="06E3D830" w14:textId="77777777" w:rsidR="00580005" w:rsidRPr="00432BF9" w:rsidRDefault="00580005" w:rsidP="00580005">
            <w:pPr>
              <w:jc w:val="center"/>
              <w:rPr>
                <w:color w:val="000000"/>
                <w:sz w:val="10"/>
                <w:szCs w:val="14"/>
                <w:lang w:val="en-GB" w:eastAsia="en-GB"/>
              </w:rPr>
            </w:pPr>
            <w:r w:rsidRPr="00432BF9">
              <w:rPr>
                <w:sz w:val="8"/>
                <w:szCs w:val="12"/>
              </w:rPr>
              <w:t xml:space="preserve">8. </w:t>
            </w:r>
            <w:r w:rsidRPr="00432BF9">
              <w:rPr>
                <w:sz w:val="8"/>
                <w:szCs w:val="12"/>
                <w:lang w:val="en-US"/>
              </w:rPr>
              <w:t>ВИД ОБЯЗ.</w:t>
            </w:r>
          </w:p>
        </w:tc>
        <w:tc>
          <w:tcPr>
            <w:tcW w:w="341" w:type="dxa"/>
            <w:vMerge w:val="restart"/>
            <w:textDirection w:val="btLr"/>
            <w:vAlign w:val="center"/>
          </w:tcPr>
          <w:p w14:paraId="6DE94ADA" w14:textId="77777777" w:rsidR="00580005" w:rsidRPr="00432BF9" w:rsidRDefault="00580005" w:rsidP="00580005">
            <w:pPr>
              <w:ind w:left="113" w:right="113"/>
              <w:jc w:val="center"/>
              <w:rPr>
                <w:sz w:val="10"/>
                <w:szCs w:val="12"/>
              </w:rPr>
            </w:pPr>
            <w:r w:rsidRPr="00432BF9">
              <w:rPr>
                <w:sz w:val="10"/>
                <w:szCs w:val="12"/>
              </w:rPr>
              <w:t>9. АТА</w:t>
            </w:r>
          </w:p>
        </w:tc>
        <w:tc>
          <w:tcPr>
            <w:tcW w:w="1152" w:type="dxa"/>
            <w:vMerge w:val="restart"/>
            <w:vAlign w:val="center"/>
          </w:tcPr>
          <w:p w14:paraId="29E98DD9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</w:rPr>
              <w:t>10. </w:t>
            </w:r>
            <w:r w:rsidRPr="00432BF9">
              <w:rPr>
                <w:sz w:val="10"/>
                <w:szCs w:val="12"/>
                <w:lang w:val="en-US"/>
              </w:rPr>
              <w:t>OPERATION PERF.</w:t>
            </w:r>
          </w:p>
          <w:p w14:paraId="7FF39306" w14:textId="77777777" w:rsidR="00580005" w:rsidRPr="00432BF9" w:rsidRDefault="00580005" w:rsidP="00580005">
            <w:pPr>
              <w:ind w:right="-2"/>
              <w:jc w:val="center"/>
              <w:rPr>
                <w:sz w:val="8"/>
                <w:szCs w:val="12"/>
                <w:lang w:val="en-US"/>
              </w:rPr>
            </w:pPr>
          </w:p>
          <w:p w14:paraId="3E5C3B2D" w14:textId="77777777" w:rsidR="00580005" w:rsidRPr="00432BF9" w:rsidRDefault="00580005" w:rsidP="00580005">
            <w:pPr>
              <w:jc w:val="center"/>
              <w:rPr>
                <w:sz w:val="10"/>
                <w:szCs w:val="12"/>
              </w:rPr>
            </w:pPr>
            <w:r w:rsidRPr="00432BF9">
              <w:rPr>
                <w:sz w:val="8"/>
                <w:szCs w:val="12"/>
              </w:rPr>
              <w:t>10. </w:t>
            </w:r>
            <w:r w:rsidRPr="00432BF9">
              <w:rPr>
                <w:sz w:val="8"/>
                <w:szCs w:val="12"/>
                <w:lang w:val="en-US"/>
              </w:rPr>
              <w:t>НАИМ. РАБОТ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14:paraId="7356F9B2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</w:rPr>
              <w:t>11. </w:t>
            </w:r>
            <w:r w:rsidRPr="00432BF9">
              <w:rPr>
                <w:sz w:val="10"/>
                <w:szCs w:val="12"/>
                <w:lang w:val="en-US"/>
              </w:rPr>
              <w:t>TIME (HRS)</w:t>
            </w:r>
          </w:p>
          <w:p w14:paraId="6AB62563" w14:textId="77777777" w:rsidR="00580005" w:rsidRPr="00432BF9" w:rsidRDefault="00580005" w:rsidP="00580005">
            <w:pPr>
              <w:ind w:left="113" w:right="-2"/>
              <w:jc w:val="center"/>
              <w:rPr>
                <w:sz w:val="8"/>
                <w:szCs w:val="12"/>
              </w:rPr>
            </w:pPr>
          </w:p>
          <w:p w14:paraId="68C52D64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</w:rPr>
            </w:pPr>
            <w:r w:rsidRPr="00432BF9">
              <w:rPr>
                <w:sz w:val="8"/>
                <w:szCs w:val="12"/>
              </w:rPr>
              <w:t>11. </w:t>
            </w:r>
            <w:r w:rsidRPr="00432BF9">
              <w:rPr>
                <w:sz w:val="8"/>
                <w:szCs w:val="12"/>
                <w:lang w:val="en-US"/>
              </w:rPr>
              <w:t>ВРЕМЯ (ЧАС.)</w:t>
            </w:r>
          </w:p>
        </w:tc>
        <w:tc>
          <w:tcPr>
            <w:tcW w:w="851" w:type="dxa"/>
            <w:vMerge w:val="restart"/>
            <w:vAlign w:val="center"/>
          </w:tcPr>
          <w:p w14:paraId="6F6B3AC7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</w:rPr>
              <w:t>12. </w:t>
            </w:r>
            <w:r w:rsidRPr="00432BF9">
              <w:rPr>
                <w:sz w:val="10"/>
                <w:szCs w:val="12"/>
                <w:lang w:val="en-US"/>
              </w:rPr>
              <w:t>MAINT. REC. REF.</w:t>
            </w:r>
          </w:p>
          <w:p w14:paraId="7FBAE23E" w14:textId="77777777" w:rsidR="00580005" w:rsidRPr="00432BF9" w:rsidRDefault="00580005" w:rsidP="00580005">
            <w:pPr>
              <w:ind w:right="-2"/>
              <w:jc w:val="center"/>
              <w:rPr>
                <w:sz w:val="8"/>
                <w:szCs w:val="12"/>
                <w:lang w:val="en-US"/>
              </w:rPr>
            </w:pPr>
          </w:p>
          <w:p w14:paraId="3F8671C3" w14:textId="77777777" w:rsidR="00580005" w:rsidRPr="00432BF9" w:rsidRDefault="00580005" w:rsidP="00580005">
            <w:pPr>
              <w:jc w:val="center"/>
              <w:rPr>
                <w:sz w:val="10"/>
                <w:szCs w:val="12"/>
              </w:rPr>
            </w:pPr>
            <w:r w:rsidRPr="00432BF9">
              <w:rPr>
                <w:sz w:val="8"/>
                <w:szCs w:val="12"/>
              </w:rPr>
              <w:t>12. </w:t>
            </w:r>
            <w:r w:rsidRPr="00432BF9">
              <w:rPr>
                <w:sz w:val="8"/>
                <w:szCs w:val="12"/>
                <w:lang w:val="en-US"/>
              </w:rPr>
              <w:t>ССЫЛ. НА ПТД</w:t>
            </w:r>
          </w:p>
        </w:tc>
        <w:tc>
          <w:tcPr>
            <w:tcW w:w="963" w:type="dxa"/>
            <w:vMerge w:val="restart"/>
            <w:vAlign w:val="center"/>
          </w:tcPr>
          <w:p w14:paraId="23C72ED1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  <w:lang w:val="en-US"/>
              </w:rPr>
            </w:pPr>
            <w:r w:rsidRPr="00432BF9">
              <w:rPr>
                <w:sz w:val="10"/>
                <w:szCs w:val="12"/>
              </w:rPr>
              <w:t xml:space="preserve">13. </w:t>
            </w:r>
            <w:r w:rsidRPr="00432BF9">
              <w:rPr>
                <w:sz w:val="10"/>
                <w:szCs w:val="12"/>
                <w:lang w:val="en-US"/>
              </w:rPr>
              <w:t>REMARKS</w:t>
            </w:r>
          </w:p>
          <w:p w14:paraId="2B5BCDC3" w14:textId="77777777" w:rsidR="00580005" w:rsidRPr="00432BF9" w:rsidRDefault="00580005" w:rsidP="00580005">
            <w:pPr>
              <w:ind w:right="-2"/>
              <w:jc w:val="center"/>
              <w:rPr>
                <w:sz w:val="10"/>
                <w:szCs w:val="12"/>
                <w:lang w:val="en-US"/>
              </w:rPr>
            </w:pPr>
          </w:p>
          <w:p w14:paraId="7BF17067" w14:textId="77777777" w:rsidR="00580005" w:rsidRPr="00432BF9" w:rsidRDefault="00580005" w:rsidP="00580005">
            <w:pPr>
              <w:jc w:val="center"/>
              <w:rPr>
                <w:sz w:val="10"/>
                <w:szCs w:val="12"/>
              </w:rPr>
            </w:pPr>
            <w:r w:rsidRPr="00432BF9">
              <w:rPr>
                <w:sz w:val="8"/>
                <w:szCs w:val="12"/>
              </w:rPr>
              <w:t xml:space="preserve">13. </w:t>
            </w:r>
            <w:r w:rsidRPr="00432BF9">
              <w:rPr>
                <w:sz w:val="8"/>
                <w:szCs w:val="12"/>
                <w:lang w:val="en-US"/>
              </w:rPr>
              <w:t>ПРИМЕЧАНИЯ</w:t>
            </w:r>
          </w:p>
        </w:tc>
      </w:tr>
      <w:tr w:rsidR="00580005" w:rsidRPr="00432BF9" w14:paraId="4C43AB5F" w14:textId="77777777" w:rsidTr="00580005">
        <w:trPr>
          <w:cantSplit/>
          <w:trHeight w:val="1811"/>
        </w:trPr>
        <w:tc>
          <w:tcPr>
            <w:tcW w:w="826" w:type="dxa"/>
            <w:vMerge/>
            <w:vAlign w:val="center"/>
          </w:tcPr>
          <w:p w14:paraId="4B4E1E70" w14:textId="77777777" w:rsidR="00580005" w:rsidRPr="00432BF9" w:rsidRDefault="00580005" w:rsidP="00580005">
            <w:pPr>
              <w:jc w:val="center"/>
            </w:pPr>
          </w:p>
        </w:tc>
        <w:tc>
          <w:tcPr>
            <w:tcW w:w="700" w:type="dxa"/>
            <w:vMerge/>
            <w:textDirection w:val="btLr"/>
            <w:vAlign w:val="center"/>
          </w:tcPr>
          <w:p w14:paraId="0EF29C03" w14:textId="77777777" w:rsidR="00580005" w:rsidRPr="00432BF9" w:rsidRDefault="00580005" w:rsidP="00580005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0C57D318" w14:textId="77777777" w:rsidR="00580005" w:rsidRPr="00432BF9" w:rsidRDefault="00580005" w:rsidP="00580005">
            <w:pPr>
              <w:ind w:left="113" w:right="113"/>
              <w:jc w:val="center"/>
            </w:pPr>
          </w:p>
        </w:tc>
        <w:tc>
          <w:tcPr>
            <w:tcW w:w="341" w:type="dxa"/>
            <w:textDirection w:val="btLr"/>
            <w:vAlign w:val="center"/>
          </w:tcPr>
          <w:p w14:paraId="2049F572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FOT</w:t>
            </w:r>
            <w:r w:rsidRPr="00432BF9">
              <w:rPr>
                <w:sz w:val="10"/>
                <w:szCs w:val="14"/>
              </w:rPr>
              <w:t xml:space="preserve"> (</w:t>
            </w:r>
            <w:r w:rsidRPr="00432BF9">
              <w:rPr>
                <w:sz w:val="10"/>
                <w:szCs w:val="14"/>
                <w:lang w:val="en-US"/>
              </w:rPr>
              <w:t>ФТПР</w:t>
            </w:r>
            <w:r w:rsidRPr="00432BF9">
              <w:rPr>
                <w:sz w:val="10"/>
                <w:szCs w:val="14"/>
              </w:rPr>
              <w:t>)</w:t>
            </w:r>
          </w:p>
        </w:tc>
        <w:tc>
          <w:tcPr>
            <w:tcW w:w="341" w:type="dxa"/>
            <w:textDirection w:val="btLr"/>
            <w:vAlign w:val="center"/>
          </w:tcPr>
          <w:p w14:paraId="5059D2F5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SGH</w:t>
            </w:r>
            <w:r w:rsidRPr="00432BF9">
              <w:rPr>
                <w:sz w:val="10"/>
                <w:szCs w:val="14"/>
              </w:rPr>
              <w:t xml:space="preserve"> (ОБЩ)</w:t>
            </w:r>
          </w:p>
        </w:tc>
        <w:tc>
          <w:tcPr>
            <w:tcW w:w="341" w:type="dxa"/>
            <w:textDirection w:val="btLr"/>
            <w:vAlign w:val="center"/>
          </w:tcPr>
          <w:p w14:paraId="20FED1DB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R/I</w:t>
            </w:r>
            <w:r w:rsidRPr="00432BF9">
              <w:rPr>
                <w:sz w:val="10"/>
                <w:szCs w:val="14"/>
              </w:rPr>
              <w:t xml:space="preserve"> (С/У)</w:t>
            </w:r>
          </w:p>
        </w:tc>
        <w:tc>
          <w:tcPr>
            <w:tcW w:w="341" w:type="dxa"/>
            <w:textDirection w:val="btLr"/>
            <w:vAlign w:val="center"/>
          </w:tcPr>
          <w:p w14:paraId="6AC571A8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TS</w:t>
            </w:r>
            <w:r w:rsidRPr="00432BF9">
              <w:rPr>
                <w:sz w:val="10"/>
                <w:szCs w:val="14"/>
              </w:rPr>
              <w:t xml:space="preserve"> (ППН)</w:t>
            </w:r>
          </w:p>
        </w:tc>
        <w:tc>
          <w:tcPr>
            <w:tcW w:w="341" w:type="dxa"/>
            <w:textDirection w:val="btLr"/>
            <w:vAlign w:val="center"/>
          </w:tcPr>
          <w:p w14:paraId="33A63597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MOD</w:t>
            </w:r>
            <w:r w:rsidRPr="00432BF9">
              <w:rPr>
                <w:sz w:val="10"/>
                <w:szCs w:val="14"/>
              </w:rPr>
              <w:t xml:space="preserve"> (ДРБ)</w:t>
            </w:r>
          </w:p>
        </w:tc>
        <w:tc>
          <w:tcPr>
            <w:tcW w:w="341" w:type="dxa"/>
            <w:textDirection w:val="btLr"/>
            <w:vAlign w:val="center"/>
          </w:tcPr>
          <w:p w14:paraId="0A62A991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REP</w:t>
            </w:r>
            <w:r w:rsidRPr="00432BF9">
              <w:rPr>
                <w:sz w:val="10"/>
                <w:szCs w:val="14"/>
              </w:rPr>
              <w:t xml:space="preserve"> (РМТ)</w:t>
            </w:r>
          </w:p>
        </w:tc>
        <w:tc>
          <w:tcPr>
            <w:tcW w:w="341" w:type="dxa"/>
            <w:textDirection w:val="btLr"/>
            <w:vAlign w:val="center"/>
          </w:tcPr>
          <w:p w14:paraId="060FCCA3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sz w:val="10"/>
                <w:szCs w:val="14"/>
                <w:lang w:val="en-US"/>
              </w:rPr>
              <w:t>INSP</w:t>
            </w:r>
            <w:r w:rsidRPr="00432BF9">
              <w:rPr>
                <w:sz w:val="10"/>
                <w:szCs w:val="14"/>
              </w:rPr>
              <w:t xml:space="preserve"> (ОСМ)</w:t>
            </w:r>
          </w:p>
        </w:tc>
        <w:tc>
          <w:tcPr>
            <w:tcW w:w="341" w:type="dxa"/>
            <w:textDirection w:val="btLr"/>
            <w:vAlign w:val="center"/>
          </w:tcPr>
          <w:p w14:paraId="272A3C18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color w:val="000000"/>
                <w:sz w:val="10"/>
                <w:szCs w:val="14"/>
                <w:lang w:val="en-GB" w:eastAsia="en-GB"/>
              </w:rPr>
              <w:t>TRAINING</w:t>
            </w:r>
            <w:r w:rsidRPr="00432BF9">
              <w:rPr>
                <w:color w:val="000000"/>
                <w:sz w:val="10"/>
                <w:szCs w:val="14"/>
                <w:lang w:eastAsia="en-GB"/>
              </w:rPr>
              <w:t xml:space="preserve"> (</w:t>
            </w:r>
            <w:r w:rsidRPr="00432BF9">
              <w:rPr>
                <w:sz w:val="10"/>
                <w:szCs w:val="14"/>
              </w:rPr>
              <w:t>СТАЖ.)</w:t>
            </w:r>
          </w:p>
        </w:tc>
        <w:tc>
          <w:tcPr>
            <w:tcW w:w="341" w:type="dxa"/>
            <w:textDirection w:val="btLr"/>
            <w:vAlign w:val="center"/>
          </w:tcPr>
          <w:p w14:paraId="1A502503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color w:val="000000"/>
                <w:sz w:val="10"/>
                <w:szCs w:val="14"/>
                <w:lang w:val="en-GB" w:eastAsia="en-GB"/>
              </w:rPr>
              <w:t>PERFORM</w:t>
            </w:r>
            <w:r w:rsidRPr="00432BF9">
              <w:rPr>
                <w:color w:val="000000"/>
                <w:sz w:val="10"/>
                <w:szCs w:val="14"/>
                <w:lang w:eastAsia="en-GB"/>
              </w:rPr>
              <w:t xml:space="preserve"> (ИСП.)</w:t>
            </w:r>
          </w:p>
        </w:tc>
        <w:tc>
          <w:tcPr>
            <w:tcW w:w="341" w:type="dxa"/>
            <w:textDirection w:val="btLr"/>
            <w:vAlign w:val="center"/>
          </w:tcPr>
          <w:p w14:paraId="0FA891B9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color w:val="000000"/>
                <w:sz w:val="10"/>
                <w:szCs w:val="14"/>
                <w:lang w:val="en-GB" w:eastAsia="en-GB"/>
              </w:rPr>
              <w:t>SUPERVISE</w:t>
            </w:r>
            <w:r w:rsidRPr="00432BF9">
              <w:rPr>
                <w:color w:val="000000"/>
                <w:sz w:val="10"/>
                <w:szCs w:val="14"/>
                <w:lang w:eastAsia="en-GB"/>
              </w:rPr>
              <w:t xml:space="preserve"> (РУК.)</w:t>
            </w:r>
          </w:p>
        </w:tc>
        <w:tc>
          <w:tcPr>
            <w:tcW w:w="341" w:type="dxa"/>
            <w:textDirection w:val="btLr"/>
            <w:vAlign w:val="center"/>
          </w:tcPr>
          <w:p w14:paraId="50EB316F" w14:textId="77777777" w:rsidR="00580005" w:rsidRPr="00432BF9" w:rsidRDefault="00580005" w:rsidP="00580005">
            <w:pPr>
              <w:ind w:left="113" w:right="113"/>
              <w:jc w:val="center"/>
            </w:pPr>
            <w:r w:rsidRPr="00432BF9">
              <w:rPr>
                <w:color w:val="000000"/>
                <w:sz w:val="10"/>
                <w:szCs w:val="14"/>
                <w:lang w:val="en-GB" w:eastAsia="en-GB"/>
              </w:rPr>
              <w:t>CRS</w:t>
            </w:r>
            <w:r w:rsidRPr="00432BF9">
              <w:rPr>
                <w:color w:val="000000"/>
                <w:sz w:val="10"/>
                <w:szCs w:val="14"/>
                <w:lang w:eastAsia="en-GB"/>
              </w:rPr>
              <w:t xml:space="preserve"> (СЕРТ.)</w:t>
            </w:r>
          </w:p>
        </w:tc>
        <w:tc>
          <w:tcPr>
            <w:tcW w:w="341" w:type="dxa"/>
            <w:vMerge/>
            <w:textDirection w:val="btLr"/>
            <w:vAlign w:val="center"/>
          </w:tcPr>
          <w:p w14:paraId="69D4573F" w14:textId="77777777" w:rsidR="00580005" w:rsidRPr="00432BF9" w:rsidRDefault="00580005" w:rsidP="00580005">
            <w:pPr>
              <w:ind w:left="113" w:right="113"/>
              <w:jc w:val="center"/>
            </w:pPr>
          </w:p>
        </w:tc>
        <w:tc>
          <w:tcPr>
            <w:tcW w:w="1152" w:type="dxa"/>
            <w:vMerge/>
            <w:vAlign w:val="center"/>
          </w:tcPr>
          <w:p w14:paraId="1224099F" w14:textId="77777777" w:rsidR="00580005" w:rsidRPr="00432BF9" w:rsidRDefault="00580005" w:rsidP="00580005">
            <w:pPr>
              <w:jc w:val="center"/>
            </w:pPr>
          </w:p>
        </w:tc>
        <w:tc>
          <w:tcPr>
            <w:tcW w:w="454" w:type="dxa"/>
            <w:vMerge/>
            <w:textDirection w:val="btLr"/>
            <w:vAlign w:val="center"/>
          </w:tcPr>
          <w:p w14:paraId="0B91C44C" w14:textId="77777777" w:rsidR="00580005" w:rsidRPr="00432BF9" w:rsidRDefault="00580005" w:rsidP="00580005">
            <w:pPr>
              <w:ind w:left="113" w:right="-2"/>
              <w:jc w:val="center"/>
              <w:rPr>
                <w:sz w:val="10"/>
                <w:szCs w:val="1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14:paraId="72245F8A" w14:textId="77777777" w:rsidR="00580005" w:rsidRPr="00432BF9" w:rsidRDefault="00580005" w:rsidP="00580005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14:paraId="7872195B" w14:textId="77777777" w:rsidR="00580005" w:rsidRPr="00432BF9" w:rsidRDefault="00580005" w:rsidP="00580005">
            <w:pPr>
              <w:jc w:val="center"/>
            </w:pPr>
          </w:p>
        </w:tc>
      </w:tr>
      <w:tr w:rsidR="00580005" w:rsidRPr="00432BF9" w14:paraId="72589DD6" w14:textId="77777777" w:rsidTr="00580005">
        <w:trPr>
          <w:cantSplit/>
          <w:trHeight w:val="567"/>
        </w:trPr>
        <w:tc>
          <w:tcPr>
            <w:tcW w:w="826" w:type="dxa"/>
            <w:vAlign w:val="center"/>
          </w:tcPr>
          <w:p w14:paraId="5B124A54" w14:textId="77777777" w:rsidR="00580005" w:rsidRPr="00432BF9" w:rsidRDefault="00580005" w:rsidP="005800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center"/>
          </w:tcPr>
          <w:p w14:paraId="67BA6B27" w14:textId="77777777" w:rsidR="00580005" w:rsidRPr="00432BF9" w:rsidRDefault="00580005" w:rsidP="005800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75ADB3EC" w14:textId="77777777" w:rsidR="00580005" w:rsidRPr="00432BF9" w:rsidRDefault="00580005" w:rsidP="005800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41" w:type="dxa"/>
            <w:vAlign w:val="center"/>
          </w:tcPr>
          <w:p w14:paraId="23DC4F22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5D4A27E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96A9F21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6A678948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10A7643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967996B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067576BD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6358F478" w14:textId="77777777" w:rsidR="00580005" w:rsidRPr="00432BF9" w:rsidRDefault="00580005" w:rsidP="00580005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vAlign w:val="center"/>
          </w:tcPr>
          <w:p w14:paraId="66A78831" w14:textId="77777777" w:rsidR="00580005" w:rsidRPr="00432BF9" w:rsidRDefault="00580005" w:rsidP="00580005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vAlign w:val="center"/>
          </w:tcPr>
          <w:p w14:paraId="4420AF85" w14:textId="77777777" w:rsidR="00580005" w:rsidRPr="00432BF9" w:rsidRDefault="00580005" w:rsidP="00580005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vAlign w:val="center"/>
          </w:tcPr>
          <w:p w14:paraId="34FA547D" w14:textId="77777777" w:rsidR="00580005" w:rsidRPr="00432BF9" w:rsidRDefault="00580005" w:rsidP="00580005">
            <w:pPr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02880AB8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1152" w:type="dxa"/>
            <w:vAlign w:val="center"/>
          </w:tcPr>
          <w:p w14:paraId="380FD703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vAlign w:val="center"/>
          </w:tcPr>
          <w:p w14:paraId="52B86156" w14:textId="77777777" w:rsidR="00580005" w:rsidRPr="00432BF9" w:rsidRDefault="00580005" w:rsidP="00580005">
            <w:pPr>
              <w:ind w:right="-2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67B0985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63" w:type="dxa"/>
            <w:vAlign w:val="center"/>
          </w:tcPr>
          <w:p w14:paraId="3928EEA9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80005" w:rsidRPr="00432BF9" w14:paraId="62B4372D" w14:textId="77777777" w:rsidTr="00580005">
        <w:trPr>
          <w:cantSplit/>
          <w:trHeight w:val="567"/>
        </w:trPr>
        <w:tc>
          <w:tcPr>
            <w:tcW w:w="826" w:type="dxa"/>
            <w:vAlign w:val="center"/>
          </w:tcPr>
          <w:p w14:paraId="4CAC0FC8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0" w:type="dxa"/>
            <w:textDirection w:val="btLr"/>
            <w:vAlign w:val="center"/>
          </w:tcPr>
          <w:p w14:paraId="7FE63B00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E727CEA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92EF80C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29EEB270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5403081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A919915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EAA9AC3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02000668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560275E8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377232FB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331A8EAB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1CDFF48A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56B5115F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7B684F09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52" w:type="dxa"/>
            <w:vAlign w:val="center"/>
          </w:tcPr>
          <w:p w14:paraId="6BAD1131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extDirection w:val="btLr"/>
            <w:vAlign w:val="center"/>
          </w:tcPr>
          <w:p w14:paraId="697967A1" w14:textId="77777777" w:rsidR="00580005" w:rsidRPr="00432BF9" w:rsidRDefault="00580005" w:rsidP="00580005">
            <w:pPr>
              <w:ind w:left="113" w:right="-2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1897BCE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63" w:type="dxa"/>
            <w:vAlign w:val="center"/>
          </w:tcPr>
          <w:p w14:paraId="425F7264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80005" w:rsidRPr="00432BF9" w14:paraId="143EE150" w14:textId="77777777" w:rsidTr="00580005">
        <w:trPr>
          <w:cantSplit/>
          <w:trHeight w:val="567"/>
        </w:trPr>
        <w:tc>
          <w:tcPr>
            <w:tcW w:w="826" w:type="dxa"/>
            <w:vAlign w:val="center"/>
          </w:tcPr>
          <w:p w14:paraId="36B592D0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0" w:type="dxa"/>
            <w:textDirection w:val="btLr"/>
            <w:vAlign w:val="center"/>
          </w:tcPr>
          <w:p w14:paraId="6ECE0AC1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717F7C1B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2C90A86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35A5941E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2C3009C8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9F4110D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333EFFEF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12ED2FFF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3056F7A5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13673CA7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7A8E7F9F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7C2F65D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1D723484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155608E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52" w:type="dxa"/>
            <w:vAlign w:val="center"/>
          </w:tcPr>
          <w:p w14:paraId="0365EEB2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extDirection w:val="btLr"/>
            <w:vAlign w:val="center"/>
          </w:tcPr>
          <w:p w14:paraId="7882E499" w14:textId="77777777" w:rsidR="00580005" w:rsidRPr="00432BF9" w:rsidRDefault="00580005" w:rsidP="00580005">
            <w:pPr>
              <w:ind w:left="113" w:right="-2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088BBCA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63" w:type="dxa"/>
            <w:vAlign w:val="center"/>
          </w:tcPr>
          <w:p w14:paraId="2899181D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580005" w:rsidRPr="00432BF9" w14:paraId="5547C5C8" w14:textId="77777777" w:rsidTr="00580005">
        <w:trPr>
          <w:cantSplit/>
          <w:trHeight w:val="567"/>
        </w:trPr>
        <w:tc>
          <w:tcPr>
            <w:tcW w:w="826" w:type="dxa"/>
            <w:vAlign w:val="center"/>
          </w:tcPr>
          <w:p w14:paraId="4B566632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0" w:type="dxa"/>
            <w:textDirection w:val="btLr"/>
            <w:vAlign w:val="center"/>
          </w:tcPr>
          <w:p w14:paraId="4C9B657A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090E6F2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51F87B6C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4A3D034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5B772465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04BC17CD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3EE9D689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2BD80F0D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1AC631ED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0762086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0ECA7CD7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0923F483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4368061A" w14:textId="77777777" w:rsidR="00580005" w:rsidRPr="00432BF9" w:rsidRDefault="00580005" w:rsidP="00580005">
            <w:pPr>
              <w:ind w:left="113" w:right="113"/>
              <w:jc w:val="center"/>
              <w:rPr>
                <w:color w:val="000000"/>
                <w:sz w:val="12"/>
                <w:szCs w:val="12"/>
                <w:lang w:val="en-GB" w:eastAsia="en-GB"/>
              </w:rPr>
            </w:pPr>
          </w:p>
        </w:tc>
        <w:tc>
          <w:tcPr>
            <w:tcW w:w="341" w:type="dxa"/>
            <w:textDirection w:val="btLr"/>
            <w:vAlign w:val="center"/>
          </w:tcPr>
          <w:p w14:paraId="08BEFC59" w14:textId="77777777" w:rsidR="00580005" w:rsidRPr="00432BF9" w:rsidRDefault="00580005" w:rsidP="00580005">
            <w:pPr>
              <w:ind w:left="113" w:right="113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152" w:type="dxa"/>
            <w:vAlign w:val="center"/>
          </w:tcPr>
          <w:p w14:paraId="21E3A133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454" w:type="dxa"/>
            <w:textDirection w:val="btLr"/>
            <w:vAlign w:val="center"/>
          </w:tcPr>
          <w:p w14:paraId="34ABE437" w14:textId="77777777" w:rsidR="00580005" w:rsidRPr="00432BF9" w:rsidRDefault="00580005" w:rsidP="00580005">
            <w:pPr>
              <w:ind w:left="113" w:right="-2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15EDEC8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63" w:type="dxa"/>
            <w:vAlign w:val="center"/>
          </w:tcPr>
          <w:p w14:paraId="6F957F76" w14:textId="77777777" w:rsidR="00580005" w:rsidRPr="00432BF9" w:rsidRDefault="00580005" w:rsidP="00580005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</w:tbl>
    <w:p w14:paraId="78B9ACEF" w14:textId="398DC5BC" w:rsidR="00653DF9" w:rsidRDefault="00653DF9" w:rsidP="00773F4B">
      <w:pPr>
        <w:jc w:val="center"/>
      </w:pPr>
    </w:p>
    <w:p w14:paraId="6C4A2ADB" w14:textId="6FD2F644" w:rsidR="00653DF9" w:rsidRDefault="00653DF9" w:rsidP="00653DF9">
      <w:pPr>
        <w:pStyle w:val="1"/>
        <w:jc w:val="both"/>
        <w:rPr>
          <w:rFonts w:eastAsia="Times New Roman"/>
        </w:rPr>
      </w:pPr>
      <w:r>
        <w:br w:type="column"/>
      </w:r>
      <w:r w:rsidRPr="00E8569C">
        <w:rPr>
          <w:rFonts w:eastAsia="Times New Roman"/>
          <w:color w:val="C00000"/>
        </w:rPr>
        <w:lastRenderedPageBreak/>
        <w:t>ТРЕБОВАНИЯ, ПРЕДЪЯВЛЯЕМЫЕ ПРИ ВЫДАЧЕ СВИДЕТЕЛЬСТВА АВИАЦИОННОГО ИНЖЕНЕРА, АВИАЦИОННОГО ТЕХНИКА</w:t>
      </w:r>
    </w:p>
    <w:p w14:paraId="150993CC" w14:textId="6D01FEF9" w:rsidR="00653DF9" w:rsidRPr="0056602A" w:rsidRDefault="00653DF9" w:rsidP="00653DF9">
      <w:pPr>
        <w:rPr>
          <w:rFonts w:eastAsia="Times New Roman"/>
          <w:color w:val="242424"/>
          <w:sz w:val="18"/>
          <w:szCs w:val="18"/>
        </w:rPr>
      </w:pPr>
      <w:r w:rsidRPr="0056602A">
        <w:rPr>
          <w:rFonts w:eastAsia="Times New Roman"/>
          <w:color w:val="242424"/>
          <w:sz w:val="18"/>
          <w:szCs w:val="18"/>
        </w:rPr>
        <w:t xml:space="preserve">(В соответствии с </w:t>
      </w:r>
      <w:r w:rsidRPr="00653DF9">
        <w:rPr>
          <w:rFonts w:eastAsia="Times New Roman"/>
          <w:color w:val="242424"/>
          <w:sz w:val="18"/>
          <w:szCs w:val="18"/>
        </w:rPr>
        <w:t xml:space="preserve">§ 1 главы 30 </w:t>
      </w:r>
      <w:r w:rsidRPr="0056602A">
        <w:rPr>
          <w:rFonts w:eastAsia="Times New Roman"/>
          <w:color w:val="242424"/>
          <w:sz w:val="18"/>
          <w:szCs w:val="18"/>
        </w:rPr>
        <w:t>Авиационных правил по сертификации уровня компетентности авиационного персонала гражданской авиации и выдаче свидетельств авиационному персоналу гражданской авиации, утвержденных постановлением Министерства транспорта и коммуникаций Республики Беларусь от 3 октября 2024 г. № 93)</w:t>
      </w:r>
    </w:p>
    <w:p w14:paraId="631DC816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514. Кандидат на получение частей</w:t>
      </w:r>
      <w:proofErr w:type="gramStart"/>
      <w:r w:rsidRPr="00653DF9">
        <w:rPr>
          <w:rFonts w:eastAsia="Times New Roman"/>
          <w:color w:val="242424"/>
          <w:lang w:eastAsia="ru-RU"/>
        </w:rPr>
        <w:t xml:space="preserve"> А</w:t>
      </w:r>
      <w:proofErr w:type="gramEnd"/>
      <w:r w:rsidRPr="00653DF9">
        <w:rPr>
          <w:rFonts w:eastAsia="Times New Roman"/>
          <w:color w:val="242424"/>
          <w:lang w:eastAsia="ru-RU"/>
        </w:rPr>
        <w:t> и Б свидетельства авиационного инженера с категориями квалификационных отметок "A", "B1", "B2", "B2L", "B3", "B3L" без утвержденного рейтинга типа ВС, системы является обладателем диплома УУО с присвоением квалификации "инженер" по группе специальностей, относящихся к разработке, изготовлению или ТО и ремонту ВС, их отдельных систем и оборудования, включающих подготовку по соответствующим модулям в соответствии с матрицей модулей согласно приложению 6, без предъявления требований к практическому опыту по части осмотра, обслуживания и технической эксплуатации ВС или их компонентов (далее - практический опыт по ТО).</w:t>
      </w:r>
    </w:p>
    <w:p w14:paraId="0891EEF4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515. Кандидат на получение частей</w:t>
      </w:r>
      <w:proofErr w:type="gramStart"/>
      <w:r w:rsidRPr="00653DF9">
        <w:rPr>
          <w:rFonts w:eastAsia="Times New Roman"/>
          <w:color w:val="242424"/>
          <w:lang w:eastAsia="ru-RU"/>
        </w:rPr>
        <w:t xml:space="preserve"> А</w:t>
      </w:r>
      <w:proofErr w:type="gramEnd"/>
      <w:r w:rsidRPr="00653DF9">
        <w:rPr>
          <w:rFonts w:eastAsia="Times New Roman"/>
          <w:color w:val="242424"/>
          <w:lang w:eastAsia="ru-RU"/>
        </w:rPr>
        <w:t> и Б свидетельства авиационного техника с категориями квалификационных отметок "A", "B1", "B2", "B2L", "B3", "B3L" без утвержденного рейтинга типа ВС, системы является обладателем диплома УУО с присвоением квалификации "техник" по группе специальностей, относящихся к разработке, изготовлению или ТО и ремонту ВС, их отдельных систем и оборудования, включающих подготовку по соответствующим модулям в соответствии с матрицей модулей согласно приложению 6, без предъявления требований к практическому опыту по ТО.</w:t>
      </w:r>
    </w:p>
    <w:p w14:paraId="6188BCE3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516. Кандидат на получение части</w:t>
      </w:r>
      <w:proofErr w:type="gramStart"/>
      <w:r w:rsidRPr="00653DF9">
        <w:rPr>
          <w:rFonts w:eastAsia="Times New Roman"/>
          <w:color w:val="242424"/>
          <w:lang w:eastAsia="ru-RU"/>
        </w:rPr>
        <w:t xml:space="preserve"> Б</w:t>
      </w:r>
      <w:proofErr w:type="gramEnd"/>
      <w:r w:rsidRPr="00653DF9">
        <w:rPr>
          <w:rFonts w:eastAsia="Times New Roman"/>
          <w:color w:val="242424"/>
          <w:lang w:eastAsia="ru-RU"/>
        </w:rPr>
        <w:t xml:space="preserve"> свидетельства авиационного инженера, авиационного техника с утвержденным рейтингом типа ВС, системы или на внесение в часть Б свидетельства авиационного инженера, авиационного техника утвержденного рейтинга типа ВС, системы прошел в соответствии с правами, которые ему будут предоставлены в УУО:</w:t>
      </w:r>
    </w:p>
    <w:p w14:paraId="55C33DC9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516.1. специальную подготовку по следующим программам первоначальной подготовки:</w:t>
      </w:r>
    </w:p>
    <w:p w14:paraId="3E262262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 xml:space="preserve">тип ВС и авиационного двигателя (англ. </w:t>
      </w:r>
      <w:proofErr w:type="spellStart"/>
      <w:r w:rsidRPr="00653DF9">
        <w:rPr>
          <w:rFonts w:eastAsia="Times New Roman"/>
          <w:color w:val="242424"/>
          <w:lang w:eastAsia="ru-RU"/>
        </w:rPr>
        <w:t>Type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Training</w:t>
      </w:r>
      <w:proofErr w:type="spellEnd"/>
      <w:r w:rsidRPr="00653DF9">
        <w:rPr>
          <w:rFonts w:eastAsia="Times New Roman"/>
          <w:color w:val="242424"/>
          <w:lang w:eastAsia="ru-RU"/>
        </w:rPr>
        <w:t>);</w:t>
      </w:r>
    </w:p>
    <w:p w14:paraId="5801E5B0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proofErr w:type="gramStart"/>
      <w:r w:rsidRPr="00653DF9">
        <w:rPr>
          <w:rFonts w:eastAsia="Times New Roman"/>
          <w:color w:val="242424"/>
          <w:lang w:eastAsia="ru-RU"/>
        </w:rPr>
        <w:t xml:space="preserve">различия в моделях, вариантах одного и того же типа ВС, включенного в один и тот же рейтинг типа ВС (англ. </w:t>
      </w:r>
      <w:proofErr w:type="spellStart"/>
      <w:r w:rsidRPr="00653DF9">
        <w:rPr>
          <w:rFonts w:eastAsia="Times New Roman"/>
          <w:color w:val="242424"/>
          <w:lang w:eastAsia="ru-RU"/>
        </w:rPr>
        <w:t>Different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Type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Training</w:t>
      </w:r>
      <w:proofErr w:type="spellEnd"/>
      <w:r w:rsidRPr="00653DF9">
        <w:rPr>
          <w:rFonts w:eastAsia="Times New Roman"/>
          <w:color w:val="242424"/>
          <w:lang w:eastAsia="ru-RU"/>
        </w:rPr>
        <w:t>), с учетом рекомендаций разработчика ВС, если таковые имеются, и если организация по ТО не гарантирует соответствие требованиям настоящих Авиационных правил в части предоставления обладателю свидетельства авиационного инженера или авиационного техника соответствующих прав и порядка их осуществления;</w:t>
      </w:r>
      <w:proofErr w:type="gramEnd"/>
    </w:p>
    <w:p w14:paraId="5BD573D7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516.2. обучающие курсы с оценкой знаний по следующим программам первоначальной подготовки:</w:t>
      </w:r>
    </w:p>
    <w:p w14:paraId="26C9F651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lastRenderedPageBreak/>
        <w:t xml:space="preserve">возможности человека (человеческий фактор) (англ. </w:t>
      </w:r>
      <w:proofErr w:type="spellStart"/>
      <w:r w:rsidRPr="00653DF9">
        <w:rPr>
          <w:rFonts w:eastAsia="Times New Roman"/>
          <w:color w:val="242424"/>
          <w:lang w:eastAsia="ru-RU"/>
        </w:rPr>
        <w:t>Initial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Human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Factor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Course</w:t>
      </w:r>
      <w:proofErr w:type="spellEnd"/>
      <w:r w:rsidRPr="00653DF9">
        <w:rPr>
          <w:rFonts w:eastAsia="Times New Roman"/>
          <w:color w:val="242424"/>
          <w:lang w:eastAsia="ru-RU"/>
        </w:rPr>
        <w:t>);</w:t>
      </w:r>
    </w:p>
    <w:p w14:paraId="2CFB5AE4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авиационное законодательство, регулирующее в </w:t>
      </w:r>
      <w:proofErr w:type="gramStart"/>
      <w:r w:rsidRPr="00653DF9">
        <w:rPr>
          <w:rFonts w:eastAsia="Times New Roman"/>
          <w:color w:val="242424"/>
          <w:lang w:eastAsia="ru-RU"/>
        </w:rPr>
        <w:t>ГА</w:t>
      </w:r>
      <w:proofErr w:type="gramEnd"/>
      <w:r w:rsidRPr="00653DF9">
        <w:rPr>
          <w:rFonts w:eastAsia="Times New Roman"/>
          <w:color w:val="242424"/>
          <w:lang w:eastAsia="ru-RU"/>
        </w:rPr>
        <w:t xml:space="preserve"> Республики Беларусь процесс сертификации авиационных инженеров, авиационных техников, сертификации и сохранения летной годности ВС, а также утвержденные методы организации и процедуры ТО ВС (англ. </w:t>
      </w:r>
      <w:proofErr w:type="spellStart"/>
      <w:r w:rsidRPr="00653DF9">
        <w:rPr>
          <w:rFonts w:eastAsia="Times New Roman"/>
          <w:color w:val="242424"/>
          <w:lang w:eastAsia="ru-RU"/>
        </w:rPr>
        <w:t>Aviation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Legislation</w:t>
      </w:r>
      <w:proofErr w:type="spellEnd"/>
      <w:r w:rsidRPr="00653DF9">
        <w:rPr>
          <w:rFonts w:eastAsia="Times New Roman"/>
          <w:color w:val="242424"/>
          <w:lang w:eastAsia="ru-RU"/>
        </w:rPr>
        <w:t>);</w:t>
      </w:r>
    </w:p>
    <w:p w14:paraId="41DAB206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 xml:space="preserve">система соединений электропроводки (англ. EWIS - </w:t>
      </w:r>
      <w:proofErr w:type="spellStart"/>
      <w:r w:rsidRPr="00653DF9">
        <w:rPr>
          <w:rFonts w:eastAsia="Times New Roman"/>
          <w:color w:val="242424"/>
          <w:lang w:eastAsia="ru-RU"/>
        </w:rPr>
        <w:t>Electrical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Wiring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Interconnection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System</w:t>
      </w:r>
      <w:proofErr w:type="spellEnd"/>
      <w:r w:rsidRPr="00653DF9">
        <w:rPr>
          <w:rFonts w:eastAsia="Times New Roman"/>
          <w:color w:val="242424"/>
          <w:lang w:eastAsia="ru-RU"/>
        </w:rPr>
        <w:t>) - для выполнения стандартов проверок и процедур ТО, необходимых для персонала, участвующего в выполнении задач по процедурам осмотров, обслуживания и ремонта, связанного с электрической проводкой ВС;</w:t>
      </w:r>
    </w:p>
    <w:p w14:paraId="7DEC57CF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 xml:space="preserve">безопасность топливных баков (англ. FTS - </w:t>
      </w:r>
      <w:proofErr w:type="spellStart"/>
      <w:r w:rsidRPr="00653DF9">
        <w:rPr>
          <w:rFonts w:eastAsia="Times New Roman"/>
          <w:color w:val="242424"/>
          <w:lang w:eastAsia="ru-RU"/>
        </w:rPr>
        <w:t>Fuel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Tank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</w:t>
      </w:r>
      <w:proofErr w:type="spellStart"/>
      <w:r w:rsidRPr="00653DF9">
        <w:rPr>
          <w:rFonts w:eastAsia="Times New Roman"/>
          <w:color w:val="242424"/>
          <w:lang w:eastAsia="ru-RU"/>
        </w:rPr>
        <w:t>Safety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) - для выполнения стандартов проверок и процедур ТО, необходимых для персонала, участвующего в выполнении работ по ТО топливных баков ВС с максимальной взлетной массой более 5700 килограмм, </w:t>
      </w:r>
      <w:proofErr w:type="spellStart"/>
      <w:r w:rsidRPr="00653DF9">
        <w:rPr>
          <w:rFonts w:eastAsia="Times New Roman"/>
          <w:color w:val="242424"/>
          <w:lang w:eastAsia="ru-RU"/>
        </w:rPr>
        <w:t>пассажировместимостью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30 или более человек или максимальной полезной нагрузкой 3402 килограмм груза или более.</w:t>
      </w:r>
    </w:p>
    <w:p w14:paraId="6EF192E9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517. Программа обучающего курса возможности человека (человеческий фактор) применительно к ТО ВС определяется, но не ограничиваются следующим перечнем тем:</w:t>
      </w:r>
    </w:p>
    <w:p w14:paraId="449DF872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анализ ошибок при ТО ВС, выявленных в процессе аудитов организации по ТО ВС;</w:t>
      </w:r>
    </w:p>
    <w:p w14:paraId="7B50F45E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материалы расследований авиационных событий и инцидентов, связанных с ТО ВС и выработанные в них рекомендации;</w:t>
      </w:r>
    </w:p>
    <w:p w14:paraId="6BBBBADF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обзор ошибок по ТО ВС по результатам расследований событий (инцидентов) с ВС;</w:t>
      </w:r>
    </w:p>
    <w:p w14:paraId="1BFCFF9D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действия авиационной организации, направленные на предотвращение повторения выявленных событий;</w:t>
      </w:r>
    </w:p>
    <w:p w14:paraId="53E6F497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обратная связь с персоналом, вовлеченным в процесс ТО ВС.</w:t>
      </w:r>
    </w:p>
    <w:p w14:paraId="5E42146E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 xml:space="preserve">Инструктивный материал по организации учебного процесса, составлению и разработке программ подготовки персонала по ТО ВС содержится в части D-1 </w:t>
      </w:r>
      <w:proofErr w:type="spellStart"/>
      <w:r w:rsidRPr="00653DF9">
        <w:rPr>
          <w:rFonts w:eastAsia="Times New Roman"/>
          <w:color w:val="242424"/>
          <w:lang w:eastAsia="ru-RU"/>
        </w:rPr>
        <w:t>Doc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7192 и </w:t>
      </w:r>
      <w:proofErr w:type="spellStart"/>
      <w:r w:rsidRPr="00653DF9">
        <w:rPr>
          <w:rFonts w:eastAsia="Times New Roman"/>
          <w:color w:val="242424"/>
          <w:lang w:eastAsia="ru-RU"/>
        </w:rPr>
        <w:t>Doc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10098.</w:t>
      </w:r>
    </w:p>
    <w:p w14:paraId="2816960E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518. Возраст кандидата составляет не менее 18 лет.</w:t>
      </w:r>
    </w:p>
    <w:p w14:paraId="0587659D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519. Кандидат прошел подготовку по утвержденной программе в УУО, является обладателем документа об образовании по соответствующей специальности, продемонстрировал уровень знаний, который соответствует правам, предоставляемым обладателю свидетельства авиационного инженера, свидетельства авиационного техника, и его обязанностям, в следующих областях:</w:t>
      </w:r>
    </w:p>
    <w:p w14:paraId="3651F94C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 xml:space="preserve">519.1. воздушное право и требования к летной годности: правила и нормативные положения, касающиеся обладателя свидетельства </w:t>
      </w:r>
      <w:r w:rsidRPr="00653DF9">
        <w:rPr>
          <w:rFonts w:eastAsia="Times New Roman"/>
          <w:color w:val="242424"/>
          <w:lang w:eastAsia="ru-RU"/>
        </w:rPr>
        <w:lastRenderedPageBreak/>
        <w:t>авиационного инженера, свидетельства авиационного техника, включая соответствующие требования к летной годности, регулирующие процесс сертификации и сохранения летной годности ВС, а также утвержденные методы организации и процедуры ТО ВС;</w:t>
      </w:r>
    </w:p>
    <w:p w14:paraId="01D5BA78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519.2. естественные науки и общие сведения о ВС:</w:t>
      </w:r>
    </w:p>
    <w:p w14:paraId="7F5F499C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основы математики;</w:t>
      </w:r>
    </w:p>
    <w:p w14:paraId="0597D279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единицы измерения;</w:t>
      </w:r>
    </w:p>
    <w:p w14:paraId="2C722C9F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фундаментальные принципы и теоретические основы физики и химии, имеющие отношение к ТО ВС;</w:t>
      </w:r>
    </w:p>
    <w:p w14:paraId="3326A03C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519.3. проектирование ВС:</w:t>
      </w:r>
    </w:p>
    <w:p w14:paraId="6BDDFAC8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характеристики материалов и их применение при проектировании ВС, включая принципы проектирования конструкции и функционирования систем ВС;</w:t>
      </w:r>
    </w:p>
    <w:p w14:paraId="3DEAB475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методы сборки двигатели и связанные с ними системы;</w:t>
      </w:r>
    </w:p>
    <w:p w14:paraId="7019B242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механические, гидравлические, электрические и электронные источники питания;</w:t>
      </w:r>
    </w:p>
    <w:p w14:paraId="24D8924D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приборное оборудование и системы индикации ВС;</w:t>
      </w:r>
    </w:p>
    <w:p w14:paraId="2371656C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системы управления ВС и бортовые системы навигационного и связного оборудования;</w:t>
      </w:r>
    </w:p>
    <w:p w14:paraId="504CA4B8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519.4. ТО ВС: работы, выполнение которых необходимо для сохранения летной годности ВС, включая методы и процедуры капитального ремонта, текущего ремонта, проверки, замены, модификации или устранения дефектов конструкции ВС, ее компонентов и систем согласно методикам, предусмотренным в соответствующих руководствах по ТО и применяемых в этом случае стандартах по летной годности;</w:t>
      </w:r>
    </w:p>
    <w:p w14:paraId="2758016F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519.5. возможности человека, включая принципы КУО, применительно к ТО ВС. Инструктивный материал по разработке учебных программ, касающихся возможностей человека, включая принципы контроля факторов угрозы и ошибок, содержится в </w:t>
      </w:r>
      <w:proofErr w:type="spellStart"/>
      <w:r w:rsidRPr="00653DF9">
        <w:rPr>
          <w:rFonts w:eastAsia="Times New Roman"/>
          <w:color w:val="242424"/>
          <w:lang w:eastAsia="ru-RU"/>
        </w:rPr>
        <w:t>Doc</w:t>
      </w:r>
      <w:proofErr w:type="spellEnd"/>
      <w:r w:rsidRPr="00653DF9">
        <w:rPr>
          <w:rFonts w:eastAsia="Times New Roman"/>
          <w:color w:val="242424"/>
          <w:lang w:eastAsia="ru-RU"/>
        </w:rPr>
        <w:t xml:space="preserve"> 9683.</w:t>
      </w:r>
    </w:p>
    <w:p w14:paraId="763BC9F3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520. Кандидат на получение части</w:t>
      </w:r>
      <w:proofErr w:type="gramStart"/>
      <w:r w:rsidRPr="00653DF9">
        <w:rPr>
          <w:rFonts w:eastAsia="Times New Roman"/>
          <w:color w:val="242424"/>
          <w:lang w:eastAsia="ru-RU"/>
        </w:rPr>
        <w:t xml:space="preserve"> Б</w:t>
      </w:r>
      <w:proofErr w:type="gramEnd"/>
      <w:r w:rsidRPr="00653DF9">
        <w:rPr>
          <w:rFonts w:eastAsia="Times New Roman"/>
          <w:color w:val="242424"/>
          <w:lang w:eastAsia="ru-RU"/>
        </w:rPr>
        <w:t xml:space="preserve"> свидетельства авиационного инженера, свидетельства авиационного техника с утвержденным рейтингом типа ВС имеет практический опыт по ТО в соответствии с требованиями параграфа 4 настоящей главы.</w:t>
      </w:r>
    </w:p>
    <w:p w14:paraId="6EBF6C2E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521. Весь накопленный практический опыт по ТО фиксируется в персональном журнале учета практического опыта работ по ТО по форме согласно приложению 7 в соответствии с минимальными требованиями к персональному журналу учета практического опыта работ по ТО согласно параграфу 10 настоящей главы.</w:t>
      </w:r>
    </w:p>
    <w:p w14:paraId="40A6191F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 xml:space="preserve">522. Кандидат продемонстрировал свою способность выполнять функции, предусмотренные предоставляемыми ему правами, </w:t>
      </w:r>
      <w:r w:rsidRPr="00653DF9">
        <w:rPr>
          <w:rFonts w:eastAsia="Times New Roman"/>
          <w:color w:val="242424"/>
          <w:lang w:eastAsia="ru-RU"/>
        </w:rPr>
        <w:lastRenderedPageBreak/>
        <w:t>определенными свидетельством авиационного инженера, свидетельством авиационного техника.</w:t>
      </w:r>
    </w:p>
    <w:p w14:paraId="3F1E9034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523. Кандидат продемонстрировал общие знания языка, на котором изложена эксплуатационная документация ВС и используемого в среде ТО, включая знание общих авиационных терминов. Обладатель свидетельства авиационного инженера, свидетельства авиационного техника владеет языком, на котором изложена эксплуатационная документация ВС, на уровне которой позволит ему:</w:t>
      </w:r>
    </w:p>
    <w:p w14:paraId="128F01D8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прочитать и понять инструкции и технические руководства, используемые для выполнения ТО;</w:t>
      </w:r>
    </w:p>
    <w:p w14:paraId="134684FA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сделать письменные технические записи и любые записи в документации по ТО, которые поняты тем, кому они предназначаются;</w:t>
      </w:r>
    </w:p>
    <w:p w14:paraId="13682591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прочитать и понять процедуры организации ТО;</w:t>
      </w:r>
    </w:p>
    <w:p w14:paraId="1D75EEBD" w14:textId="77777777" w:rsidR="00653DF9" w:rsidRPr="00653DF9" w:rsidRDefault="00653DF9" w:rsidP="00653DF9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общаться на таком уровне, чтобы предотвратить любое недоразумение при использовании предоставленных свидетельством авиационного инженера, свидетельством авиационного техника прав.</w:t>
      </w:r>
    </w:p>
    <w:p w14:paraId="37B51906" w14:textId="3C5A9A1F" w:rsidR="00580005" w:rsidRPr="00B11C31" w:rsidRDefault="00653DF9" w:rsidP="00B11C31">
      <w:pPr>
        <w:ind w:firstLine="450"/>
        <w:rPr>
          <w:rFonts w:eastAsia="Times New Roman"/>
          <w:color w:val="242424"/>
          <w:lang w:eastAsia="ru-RU"/>
        </w:rPr>
      </w:pPr>
      <w:r w:rsidRPr="00653DF9">
        <w:rPr>
          <w:rFonts w:eastAsia="Times New Roman"/>
          <w:color w:val="242424"/>
          <w:lang w:eastAsia="ru-RU"/>
        </w:rPr>
        <w:t>524. Кандидат имеет медицинский документ, подтверждающий годность по состоянию здоровья к работе (медицинская справка о состоянии здоровья или акт обязательного периодического медицинского осмотра).</w:t>
      </w:r>
    </w:p>
    <w:sectPr w:rsidR="00580005" w:rsidRPr="00B11C31" w:rsidSect="00732C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21E7499"/>
    <w:multiLevelType w:val="hybridMultilevel"/>
    <w:tmpl w:val="CA88387E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42819"/>
    <w:multiLevelType w:val="multilevel"/>
    <w:tmpl w:val="086C6F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74D575C"/>
    <w:multiLevelType w:val="hybridMultilevel"/>
    <w:tmpl w:val="7F6AAAD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D872441"/>
    <w:multiLevelType w:val="hybridMultilevel"/>
    <w:tmpl w:val="17F20D9A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1A1016D9"/>
    <w:multiLevelType w:val="hybridMultilevel"/>
    <w:tmpl w:val="7FE29BF0"/>
    <w:lvl w:ilvl="0" w:tplc="B518C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692494"/>
    <w:multiLevelType w:val="multilevel"/>
    <w:tmpl w:val="FB5812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D46370D"/>
    <w:multiLevelType w:val="hybridMultilevel"/>
    <w:tmpl w:val="60783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C3F1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4FF7BA8"/>
    <w:multiLevelType w:val="hybridMultilevel"/>
    <w:tmpl w:val="4AAAD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128CD"/>
    <w:multiLevelType w:val="hybridMultilevel"/>
    <w:tmpl w:val="F1143C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93494"/>
    <w:multiLevelType w:val="hybridMultilevel"/>
    <w:tmpl w:val="9E3E5D78"/>
    <w:lvl w:ilvl="0" w:tplc="B94C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F7015"/>
    <w:multiLevelType w:val="hybridMultilevel"/>
    <w:tmpl w:val="5CCEBE5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0375C3B"/>
    <w:multiLevelType w:val="hybridMultilevel"/>
    <w:tmpl w:val="F9F28674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387707D"/>
    <w:multiLevelType w:val="hybridMultilevel"/>
    <w:tmpl w:val="66008A7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D3D74"/>
    <w:multiLevelType w:val="hybridMultilevel"/>
    <w:tmpl w:val="8708C470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F59014B"/>
    <w:multiLevelType w:val="hybridMultilevel"/>
    <w:tmpl w:val="D13471FA"/>
    <w:lvl w:ilvl="0" w:tplc="3DF44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E908DA"/>
    <w:multiLevelType w:val="hybridMultilevel"/>
    <w:tmpl w:val="0C58DF58"/>
    <w:lvl w:ilvl="0" w:tplc="741AAC0E">
      <w:start w:val="1"/>
      <w:numFmt w:val="decimal"/>
      <w:lvlText w:val="%1)"/>
      <w:lvlJc w:val="left"/>
      <w:pPr>
        <w:ind w:left="9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0" w:hanging="360"/>
      </w:pPr>
    </w:lvl>
    <w:lvl w:ilvl="2" w:tplc="0419001B" w:tentative="1">
      <w:start w:val="1"/>
      <w:numFmt w:val="lowerRoman"/>
      <w:lvlText w:val="%3."/>
      <w:lvlJc w:val="right"/>
      <w:pPr>
        <w:ind w:left="11800" w:hanging="180"/>
      </w:pPr>
    </w:lvl>
    <w:lvl w:ilvl="3" w:tplc="0419000F" w:tentative="1">
      <w:start w:val="1"/>
      <w:numFmt w:val="decimal"/>
      <w:lvlText w:val="%4."/>
      <w:lvlJc w:val="left"/>
      <w:pPr>
        <w:ind w:left="12520" w:hanging="360"/>
      </w:pPr>
    </w:lvl>
    <w:lvl w:ilvl="4" w:tplc="04190019" w:tentative="1">
      <w:start w:val="1"/>
      <w:numFmt w:val="lowerLetter"/>
      <w:lvlText w:val="%5."/>
      <w:lvlJc w:val="left"/>
      <w:pPr>
        <w:ind w:left="13240" w:hanging="360"/>
      </w:pPr>
    </w:lvl>
    <w:lvl w:ilvl="5" w:tplc="0419001B" w:tentative="1">
      <w:start w:val="1"/>
      <w:numFmt w:val="lowerRoman"/>
      <w:lvlText w:val="%6."/>
      <w:lvlJc w:val="right"/>
      <w:pPr>
        <w:ind w:left="13960" w:hanging="180"/>
      </w:pPr>
    </w:lvl>
    <w:lvl w:ilvl="6" w:tplc="0419000F" w:tentative="1">
      <w:start w:val="1"/>
      <w:numFmt w:val="decimal"/>
      <w:lvlText w:val="%7."/>
      <w:lvlJc w:val="left"/>
      <w:pPr>
        <w:ind w:left="14680" w:hanging="360"/>
      </w:pPr>
    </w:lvl>
    <w:lvl w:ilvl="7" w:tplc="04190019" w:tentative="1">
      <w:start w:val="1"/>
      <w:numFmt w:val="lowerLetter"/>
      <w:lvlText w:val="%8."/>
      <w:lvlJc w:val="left"/>
      <w:pPr>
        <w:ind w:left="15400" w:hanging="360"/>
      </w:pPr>
    </w:lvl>
    <w:lvl w:ilvl="8" w:tplc="0419001B" w:tentative="1">
      <w:start w:val="1"/>
      <w:numFmt w:val="lowerRoman"/>
      <w:lvlText w:val="%9."/>
      <w:lvlJc w:val="right"/>
      <w:pPr>
        <w:ind w:left="16120" w:hanging="180"/>
      </w:pPr>
    </w:lvl>
  </w:abstractNum>
  <w:abstractNum w:abstractNumId="18">
    <w:nsid w:val="4F0B0EA6"/>
    <w:multiLevelType w:val="hybridMultilevel"/>
    <w:tmpl w:val="48F416FC"/>
    <w:lvl w:ilvl="0" w:tplc="741AAC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0010C4F"/>
    <w:multiLevelType w:val="hybridMultilevel"/>
    <w:tmpl w:val="6E56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C5FF0"/>
    <w:multiLevelType w:val="hybridMultilevel"/>
    <w:tmpl w:val="70366B1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743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DC04D30"/>
    <w:multiLevelType w:val="multilevel"/>
    <w:tmpl w:val="FE9EC0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  <w:spacing w:val="0"/>
        <w:w w:val="100"/>
        <w:sz w:val="24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0B00E9"/>
    <w:multiLevelType w:val="multilevel"/>
    <w:tmpl w:val="3C1C66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45F6884"/>
    <w:multiLevelType w:val="hybridMultilevel"/>
    <w:tmpl w:val="AA8A147E"/>
    <w:lvl w:ilvl="0" w:tplc="D158A7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4A430CA"/>
    <w:multiLevelType w:val="hybridMultilevel"/>
    <w:tmpl w:val="FAA06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4011B1"/>
    <w:multiLevelType w:val="hybridMultilevel"/>
    <w:tmpl w:val="B246BA22"/>
    <w:lvl w:ilvl="0" w:tplc="C28E47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9A23E42"/>
    <w:multiLevelType w:val="hybridMultilevel"/>
    <w:tmpl w:val="3D9E1F8C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778D1F5F"/>
    <w:multiLevelType w:val="multilevel"/>
    <w:tmpl w:val="611834A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9DC4E29"/>
    <w:multiLevelType w:val="hybridMultilevel"/>
    <w:tmpl w:val="86609EB8"/>
    <w:lvl w:ilvl="0" w:tplc="F0F68E20">
      <w:start w:val="1"/>
      <w:numFmt w:val="decimal"/>
      <w:lvlText w:val="%1. "/>
      <w:lvlJc w:val="left"/>
      <w:pPr>
        <w:ind w:left="11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90" w:hanging="360"/>
      </w:pPr>
    </w:lvl>
    <w:lvl w:ilvl="2" w:tplc="1000001B" w:tentative="1">
      <w:start w:val="1"/>
      <w:numFmt w:val="lowerRoman"/>
      <w:lvlText w:val="%3."/>
      <w:lvlJc w:val="right"/>
      <w:pPr>
        <w:ind w:left="2610" w:hanging="180"/>
      </w:pPr>
    </w:lvl>
    <w:lvl w:ilvl="3" w:tplc="1000000F" w:tentative="1">
      <w:start w:val="1"/>
      <w:numFmt w:val="decimal"/>
      <w:lvlText w:val="%4."/>
      <w:lvlJc w:val="left"/>
      <w:pPr>
        <w:ind w:left="3330" w:hanging="360"/>
      </w:pPr>
    </w:lvl>
    <w:lvl w:ilvl="4" w:tplc="10000019" w:tentative="1">
      <w:start w:val="1"/>
      <w:numFmt w:val="lowerLetter"/>
      <w:lvlText w:val="%5."/>
      <w:lvlJc w:val="left"/>
      <w:pPr>
        <w:ind w:left="4050" w:hanging="360"/>
      </w:pPr>
    </w:lvl>
    <w:lvl w:ilvl="5" w:tplc="1000001B" w:tentative="1">
      <w:start w:val="1"/>
      <w:numFmt w:val="lowerRoman"/>
      <w:lvlText w:val="%6."/>
      <w:lvlJc w:val="right"/>
      <w:pPr>
        <w:ind w:left="4770" w:hanging="180"/>
      </w:pPr>
    </w:lvl>
    <w:lvl w:ilvl="6" w:tplc="1000000F" w:tentative="1">
      <w:start w:val="1"/>
      <w:numFmt w:val="decimal"/>
      <w:lvlText w:val="%7."/>
      <w:lvlJc w:val="left"/>
      <w:pPr>
        <w:ind w:left="5490" w:hanging="360"/>
      </w:pPr>
    </w:lvl>
    <w:lvl w:ilvl="7" w:tplc="10000019" w:tentative="1">
      <w:start w:val="1"/>
      <w:numFmt w:val="lowerLetter"/>
      <w:lvlText w:val="%8."/>
      <w:lvlJc w:val="left"/>
      <w:pPr>
        <w:ind w:left="6210" w:hanging="360"/>
      </w:pPr>
    </w:lvl>
    <w:lvl w:ilvl="8" w:tplc="1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ACF2466"/>
    <w:multiLevelType w:val="hybridMultilevel"/>
    <w:tmpl w:val="037AE2CE"/>
    <w:lvl w:ilvl="0" w:tplc="E592A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D775E9"/>
    <w:multiLevelType w:val="multilevel"/>
    <w:tmpl w:val="67B290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27"/>
  </w:num>
  <w:num w:numId="8">
    <w:abstractNumId w:val="23"/>
  </w:num>
  <w:num w:numId="9">
    <w:abstractNumId w:val="26"/>
  </w:num>
  <w:num w:numId="10">
    <w:abstractNumId w:val="18"/>
  </w:num>
  <w:num w:numId="11">
    <w:abstractNumId w:val="20"/>
  </w:num>
  <w:num w:numId="12">
    <w:abstractNumId w:val="14"/>
  </w:num>
  <w:num w:numId="13">
    <w:abstractNumId w:val="21"/>
  </w:num>
  <w:num w:numId="14">
    <w:abstractNumId w:val="25"/>
  </w:num>
  <w:num w:numId="15">
    <w:abstractNumId w:val="24"/>
  </w:num>
  <w:num w:numId="16">
    <w:abstractNumId w:val="22"/>
  </w:num>
  <w:num w:numId="17">
    <w:abstractNumId w:val="0"/>
  </w:num>
  <w:num w:numId="18">
    <w:abstractNumId w:val="31"/>
  </w:num>
  <w:num w:numId="19">
    <w:abstractNumId w:val="2"/>
  </w:num>
  <w:num w:numId="20">
    <w:abstractNumId w:val="6"/>
  </w:num>
  <w:num w:numId="21">
    <w:abstractNumId w:val="7"/>
  </w:num>
  <w:num w:numId="22">
    <w:abstractNumId w:val="9"/>
  </w:num>
  <w:num w:numId="23">
    <w:abstractNumId w:val="16"/>
  </w:num>
  <w:num w:numId="24">
    <w:abstractNumId w:val="1"/>
  </w:num>
  <w:num w:numId="25">
    <w:abstractNumId w:val="30"/>
  </w:num>
  <w:num w:numId="26">
    <w:abstractNumId w:val="19"/>
  </w:num>
  <w:num w:numId="27">
    <w:abstractNumId w:val="28"/>
  </w:num>
  <w:num w:numId="28">
    <w:abstractNumId w:val="8"/>
  </w:num>
  <w:num w:numId="29">
    <w:abstractNumId w:val="17"/>
  </w:num>
  <w:num w:numId="30">
    <w:abstractNumId w:val="10"/>
  </w:num>
  <w:num w:numId="31">
    <w:abstractNumId w:val="1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14"/>
    <w:rsid w:val="000065C3"/>
    <w:rsid w:val="0001189C"/>
    <w:rsid w:val="000E66FC"/>
    <w:rsid w:val="00145C90"/>
    <w:rsid w:val="00157D91"/>
    <w:rsid w:val="00173C77"/>
    <w:rsid w:val="00201469"/>
    <w:rsid w:val="0026057B"/>
    <w:rsid w:val="002A058E"/>
    <w:rsid w:val="002C0F14"/>
    <w:rsid w:val="002C38DA"/>
    <w:rsid w:val="002F4305"/>
    <w:rsid w:val="0034172A"/>
    <w:rsid w:val="003C220C"/>
    <w:rsid w:val="003E4BAB"/>
    <w:rsid w:val="00474EF4"/>
    <w:rsid w:val="00555141"/>
    <w:rsid w:val="0056602A"/>
    <w:rsid w:val="00580005"/>
    <w:rsid w:val="005833F0"/>
    <w:rsid w:val="006328FD"/>
    <w:rsid w:val="00653DF9"/>
    <w:rsid w:val="00691BC9"/>
    <w:rsid w:val="00731274"/>
    <w:rsid w:val="00732C2D"/>
    <w:rsid w:val="00742909"/>
    <w:rsid w:val="00773F4B"/>
    <w:rsid w:val="00786BF4"/>
    <w:rsid w:val="007D0F59"/>
    <w:rsid w:val="008C636C"/>
    <w:rsid w:val="0091518F"/>
    <w:rsid w:val="00997E8D"/>
    <w:rsid w:val="009E4F8A"/>
    <w:rsid w:val="00AC0767"/>
    <w:rsid w:val="00AC4822"/>
    <w:rsid w:val="00AE2E40"/>
    <w:rsid w:val="00B01665"/>
    <w:rsid w:val="00B11C31"/>
    <w:rsid w:val="00C02767"/>
    <w:rsid w:val="00C549B6"/>
    <w:rsid w:val="00D128D6"/>
    <w:rsid w:val="00DC03A5"/>
    <w:rsid w:val="00DD6CB9"/>
    <w:rsid w:val="00E64FBC"/>
    <w:rsid w:val="00E8569C"/>
    <w:rsid w:val="00F00356"/>
    <w:rsid w:val="00F0046F"/>
    <w:rsid w:val="00F277E0"/>
    <w:rsid w:val="00F83D66"/>
    <w:rsid w:val="00F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3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F277E0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F277E0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aliases w:val="1. Отступ"/>
    <w:qFormat/>
    <w:rsid w:val="002C0F14"/>
    <w:rPr>
      <w:rFonts w:ascii="Times New Roman" w:hAnsi="Times New Roman" w:cs="Times New Roman"/>
      <w:sz w:val="30"/>
      <w:szCs w:val="30"/>
    </w:rPr>
  </w:style>
  <w:style w:type="paragraph" w:styleId="1">
    <w:name w:val="heading 1"/>
    <w:aliases w:val="1 Заголовок"/>
    <w:basedOn w:val="a"/>
    <w:next w:val="a"/>
    <w:link w:val="10"/>
    <w:uiPriority w:val="9"/>
    <w:qFormat/>
    <w:rsid w:val="00C02767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2">
    <w:name w:val="heading 2"/>
    <w:aliases w:val="2 Заголовок"/>
    <w:basedOn w:val="a"/>
    <w:next w:val="a"/>
    <w:link w:val="20"/>
    <w:uiPriority w:val="1"/>
    <w:unhideWhenUsed/>
    <w:qFormat/>
    <w:rsid w:val="00F277E0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3">
    <w:name w:val="heading 3"/>
    <w:aliases w:val="3 Заголовок"/>
    <w:basedOn w:val="a"/>
    <w:next w:val="a"/>
    <w:link w:val="30"/>
    <w:uiPriority w:val="9"/>
    <w:unhideWhenUsed/>
    <w:qFormat/>
    <w:rsid w:val="00580005"/>
    <w:pPr>
      <w:keepNext/>
      <w:keepLines/>
      <w:spacing w:before="240" w:after="240"/>
      <w:jc w:val="center"/>
      <w:outlineLvl w:val="2"/>
    </w:pPr>
    <w:rPr>
      <w:rFonts w:eastAsiaTheme="majorEastAsia" w:cstheme="majorBidi"/>
      <w:b/>
      <w:color w:val="000000" w:themeColor="text1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005"/>
    <w:pPr>
      <w:keepNext/>
      <w:keepLines/>
      <w:spacing w:before="200"/>
      <w:jc w:val="left"/>
      <w:outlineLvl w:val="3"/>
    </w:pPr>
    <w:rPr>
      <w:rFonts w:eastAsiaTheme="majorEastAsia" w:cstheme="majorBidi"/>
      <w:bCs/>
      <w:iCs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8000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4">
    <w:name w:val="2. 14 пт"/>
    <w:basedOn w:val="a"/>
    <w:link w:val="2140"/>
    <w:qFormat/>
    <w:rsid w:val="00732C2D"/>
    <w:pPr>
      <w:spacing w:line="280" w:lineRule="exact"/>
    </w:pPr>
  </w:style>
  <w:style w:type="paragraph" w:customStyle="1" w:styleId="31">
    <w:name w:val="3. Подпись"/>
    <w:basedOn w:val="a"/>
    <w:link w:val="32"/>
    <w:qFormat/>
    <w:rsid w:val="00732C2D"/>
    <w:pPr>
      <w:tabs>
        <w:tab w:val="left" w:pos="6804"/>
      </w:tabs>
    </w:pPr>
  </w:style>
  <w:style w:type="character" w:customStyle="1" w:styleId="2140">
    <w:name w:val="2. 14 пт Знак"/>
    <w:basedOn w:val="a0"/>
    <w:link w:val="214"/>
    <w:rsid w:val="00732C2D"/>
    <w:rPr>
      <w:rFonts w:ascii="Times New Roman" w:hAnsi="Times New Roman" w:cs="Times New Roman"/>
      <w:sz w:val="30"/>
      <w:szCs w:val="30"/>
    </w:rPr>
  </w:style>
  <w:style w:type="paragraph" w:customStyle="1" w:styleId="41">
    <w:name w:val="4. Без отступа"/>
    <w:basedOn w:val="a"/>
    <w:link w:val="42"/>
    <w:qFormat/>
    <w:rsid w:val="00732C2D"/>
  </w:style>
  <w:style w:type="character" w:customStyle="1" w:styleId="32">
    <w:name w:val="3. Подпись Знак"/>
    <w:basedOn w:val="a0"/>
    <w:link w:val="31"/>
    <w:rsid w:val="00732C2D"/>
    <w:rPr>
      <w:rFonts w:ascii="Times New Roman" w:hAnsi="Times New Roman" w:cs="Times New Roman"/>
      <w:sz w:val="30"/>
      <w:szCs w:val="30"/>
    </w:rPr>
  </w:style>
  <w:style w:type="character" w:customStyle="1" w:styleId="42">
    <w:name w:val="4. Без отступа Знак"/>
    <w:basedOn w:val="a0"/>
    <w:link w:val="41"/>
    <w:rsid w:val="00732C2D"/>
    <w:rPr>
      <w:rFonts w:ascii="Times New Roman" w:hAnsi="Times New Roman" w:cs="Times New Roman"/>
      <w:sz w:val="30"/>
      <w:szCs w:val="30"/>
    </w:rPr>
  </w:style>
  <w:style w:type="character" w:styleId="a3">
    <w:name w:val="Placeholder Text"/>
    <w:basedOn w:val="a0"/>
    <w:uiPriority w:val="99"/>
    <w:semiHidden/>
    <w:rsid w:val="0091518F"/>
    <w:rPr>
      <w:color w:val="808080"/>
    </w:rPr>
  </w:style>
  <w:style w:type="character" w:customStyle="1" w:styleId="11">
    <w:name w:val="Стиль1"/>
    <w:basedOn w:val="a0"/>
    <w:uiPriority w:val="1"/>
    <w:rsid w:val="00F83D66"/>
    <w:rPr>
      <w:u w:val="single"/>
    </w:rPr>
  </w:style>
  <w:style w:type="paragraph" w:customStyle="1" w:styleId="msonormal0">
    <w:name w:val="msonormal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customStyle="1" w:styleId="il-text-indent095cm">
    <w:name w:val="il-text-indent_0_95cm"/>
    <w:basedOn w:val="a"/>
    <w:rsid w:val="00201469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word-wrapper">
    <w:name w:val="word-wrapper"/>
    <w:basedOn w:val="a0"/>
    <w:rsid w:val="00201469"/>
  </w:style>
  <w:style w:type="character" w:customStyle="1" w:styleId="hidden-element">
    <w:name w:val="hidden-element"/>
    <w:basedOn w:val="a0"/>
    <w:rsid w:val="00201469"/>
  </w:style>
  <w:style w:type="paragraph" w:styleId="a4">
    <w:name w:val="List Paragraph"/>
    <w:basedOn w:val="a"/>
    <w:link w:val="a5"/>
    <w:uiPriority w:val="34"/>
    <w:qFormat/>
    <w:rsid w:val="0056602A"/>
    <w:pPr>
      <w:ind w:left="720"/>
      <w:contextualSpacing/>
    </w:pPr>
  </w:style>
  <w:style w:type="paragraph" w:customStyle="1" w:styleId="21">
    <w:name w:val="Стиль2"/>
    <w:basedOn w:val="a"/>
    <w:link w:val="22"/>
    <w:qFormat/>
    <w:rsid w:val="00145C90"/>
    <w:rPr>
      <w:rFonts w:eastAsia="Times New Roman"/>
      <w:b/>
      <w:bCs/>
      <w:color w:val="242424"/>
      <w:sz w:val="28"/>
      <w:szCs w:val="28"/>
    </w:rPr>
  </w:style>
  <w:style w:type="character" w:customStyle="1" w:styleId="10">
    <w:name w:val="Заголовок 1 Знак"/>
    <w:aliases w:val="1 Заголовок Знак"/>
    <w:basedOn w:val="a0"/>
    <w:link w:val="1"/>
    <w:uiPriority w:val="9"/>
    <w:rsid w:val="00C0276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2">
    <w:name w:val="Стиль2 Знак"/>
    <w:basedOn w:val="a0"/>
    <w:link w:val="21"/>
    <w:rsid w:val="00145C90"/>
    <w:rPr>
      <w:rFonts w:ascii="Times New Roman" w:eastAsia="Times New Roman" w:hAnsi="Times New Roman" w:cs="Times New Roman"/>
      <w:b/>
      <w:bCs/>
      <w:color w:val="242424"/>
      <w:sz w:val="28"/>
      <w:szCs w:val="28"/>
    </w:rPr>
  </w:style>
  <w:style w:type="character" w:customStyle="1" w:styleId="20">
    <w:name w:val="Заголовок 2 Знак"/>
    <w:aliases w:val="2 Заголовок Знак"/>
    <w:basedOn w:val="a0"/>
    <w:link w:val="2"/>
    <w:uiPriority w:val="1"/>
    <w:rsid w:val="00F277E0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a6">
    <w:name w:val="Balloon Text"/>
    <w:basedOn w:val="a"/>
    <w:link w:val="a7"/>
    <w:unhideWhenUsed/>
    <w:rsid w:val="00D128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128D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03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35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9"/>
    <w:rsid w:val="00C0276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C0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b"/>
    <w:unhideWhenUsed/>
    <w:rsid w:val="00C027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a"/>
    <w:uiPriority w:val="99"/>
    <w:qFormat/>
    <w:rsid w:val="00C02767"/>
    <w:rPr>
      <w:rFonts w:ascii="Times New Roman" w:hAnsi="Times New Roman" w:cs="Times New Roman"/>
      <w:sz w:val="30"/>
      <w:szCs w:val="30"/>
    </w:rPr>
  </w:style>
  <w:style w:type="paragraph" w:styleId="ac">
    <w:name w:val="footer"/>
    <w:basedOn w:val="a"/>
    <w:link w:val="ad"/>
    <w:uiPriority w:val="99"/>
    <w:unhideWhenUsed/>
    <w:rsid w:val="00C027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2767"/>
    <w:rPr>
      <w:rFonts w:ascii="Times New Roman" w:hAnsi="Times New Roman" w:cs="Times New Roman"/>
      <w:sz w:val="30"/>
      <w:szCs w:val="30"/>
    </w:rPr>
  </w:style>
  <w:style w:type="character" w:styleId="ae">
    <w:name w:val="FollowedHyperlink"/>
    <w:basedOn w:val="a0"/>
    <w:uiPriority w:val="99"/>
    <w:semiHidden/>
    <w:unhideWhenUsed/>
    <w:rsid w:val="009E4F8A"/>
    <w:rPr>
      <w:color w:val="954F72" w:themeColor="followedHyperlink"/>
      <w:u w:val="single"/>
    </w:rPr>
  </w:style>
  <w:style w:type="paragraph" w:customStyle="1" w:styleId="13">
    <w:name w:val="Заголовок1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character" w:customStyle="1" w:styleId="33">
    <w:name w:val="Основной текст (3)"/>
    <w:uiPriority w:val="99"/>
    <w:rsid w:val="00580005"/>
    <w:rPr>
      <w:sz w:val="27"/>
      <w:szCs w:val="27"/>
      <w:shd w:val="clear" w:color="auto" w:fill="FFFFFF"/>
    </w:rPr>
  </w:style>
  <w:style w:type="character" w:customStyle="1" w:styleId="30">
    <w:name w:val="Заголовок 3 Знак"/>
    <w:aliases w:val="3 Заголовок Знак"/>
    <w:basedOn w:val="a0"/>
    <w:link w:val="3"/>
    <w:uiPriority w:val="9"/>
    <w:rsid w:val="00580005"/>
    <w:rPr>
      <w:rFonts w:ascii="Times New Roman" w:eastAsiaTheme="majorEastAsia" w:hAnsi="Times New Roman" w:cstheme="majorBidi"/>
      <w:b/>
      <w:color w:val="000000" w:themeColor="text1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0005"/>
    <w:rPr>
      <w:rFonts w:ascii="Times New Roman" w:eastAsiaTheme="majorEastAsia" w:hAnsi="Times New Roman" w:cstheme="majorBidi"/>
      <w:bCs/>
      <w:iCs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80005"/>
    <w:rPr>
      <w:rFonts w:asciiTheme="majorHAnsi" w:eastAsiaTheme="majorEastAsia" w:hAnsiTheme="majorHAnsi" w:cstheme="majorBidi"/>
      <w:color w:val="1F3763" w:themeColor="accent1" w:themeShade="7F"/>
      <w:sz w:val="30"/>
      <w:szCs w:val="24"/>
      <w:lang w:eastAsia="ru-RU"/>
    </w:rPr>
  </w:style>
  <w:style w:type="paragraph" w:customStyle="1" w:styleId="Style4">
    <w:name w:val="Style4"/>
    <w:basedOn w:val="a"/>
    <w:rsid w:val="00580005"/>
    <w:pPr>
      <w:widowControl w:val="0"/>
      <w:autoSpaceDE w:val="0"/>
      <w:autoSpaceDN w:val="0"/>
      <w:adjustRightInd w:val="0"/>
      <w:spacing w:line="468" w:lineRule="exact"/>
    </w:pPr>
    <w:rPr>
      <w:rFonts w:ascii="Calibri" w:eastAsia="Times New Roman" w:hAnsi="Calibri"/>
      <w:color w:val="000000" w:themeColor="text1"/>
      <w:szCs w:val="24"/>
      <w:lang w:eastAsia="ru-RU"/>
    </w:rPr>
  </w:style>
  <w:style w:type="character" w:customStyle="1" w:styleId="FontStyle19">
    <w:name w:val="Font Style19"/>
    <w:rsid w:val="00580005"/>
    <w:rPr>
      <w:rFonts w:ascii="Verdana" w:hAnsi="Verdana" w:cs="Verdana"/>
      <w:b/>
      <w:bCs/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580005"/>
    <w:rPr>
      <w:rFonts w:ascii="Times New Roman" w:hAnsi="Times New Roman" w:cs="Times New Roman"/>
      <w:sz w:val="30"/>
      <w:szCs w:val="30"/>
    </w:rPr>
  </w:style>
  <w:style w:type="table" w:customStyle="1" w:styleId="61">
    <w:name w:val="Сетка таблицы6"/>
    <w:basedOn w:val="a1"/>
    <w:next w:val="a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qFormat/>
    <w:rsid w:val="00580005"/>
    <w:pPr>
      <w:spacing w:after="240" w:line="259" w:lineRule="auto"/>
      <w:outlineLvl w:val="9"/>
    </w:pPr>
    <w:rPr>
      <w:rFonts w:ascii="Calibri Light" w:eastAsia="Calibri" w:hAnsi="Calibri Light" w:cs="Times New Roman"/>
      <w:b w:val="0"/>
      <w:color w:val="2E74B5"/>
      <w:sz w:val="32"/>
      <w:lang w:eastAsia="ru-RU"/>
    </w:rPr>
  </w:style>
  <w:style w:type="paragraph" w:styleId="23">
    <w:name w:val="toc 2"/>
    <w:basedOn w:val="a"/>
    <w:next w:val="a"/>
    <w:link w:val="24"/>
    <w:autoRedefine/>
    <w:uiPriority w:val="39"/>
    <w:rsid w:val="00580005"/>
    <w:pPr>
      <w:spacing w:before="120"/>
      <w:ind w:left="300"/>
      <w:jc w:val="left"/>
    </w:pPr>
    <w:rPr>
      <w:rFonts w:asciiTheme="minorHAnsi" w:eastAsia="Times New Roman" w:hAnsiTheme="minorHAnsi" w:cstheme="minorHAnsi"/>
      <w:i/>
      <w:iCs/>
      <w:color w:val="000000" w:themeColor="text1"/>
      <w:sz w:val="20"/>
      <w:szCs w:val="20"/>
      <w:lang w:eastAsia="ru-RU"/>
    </w:rPr>
  </w:style>
  <w:style w:type="paragraph" w:styleId="34">
    <w:name w:val="toc 3"/>
    <w:basedOn w:val="a"/>
    <w:next w:val="a"/>
    <w:autoRedefine/>
    <w:uiPriority w:val="39"/>
    <w:rsid w:val="00580005"/>
    <w:pPr>
      <w:ind w:left="6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35">
    <w:name w:val="Body Text Indent 3"/>
    <w:basedOn w:val="a"/>
    <w:link w:val="36"/>
    <w:rsid w:val="00580005"/>
    <w:pPr>
      <w:overflowPunct w:val="0"/>
      <w:autoSpaceDE w:val="0"/>
      <w:autoSpaceDN w:val="0"/>
      <w:adjustRightInd w:val="0"/>
      <w:ind w:firstLine="709"/>
      <w:textAlignment w:val="baseline"/>
    </w:pPr>
    <w:rPr>
      <w:rFonts w:eastAsia="Times New Roman"/>
      <w:color w:val="000000" w:themeColor="text1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580005"/>
    <w:rPr>
      <w:rFonts w:ascii="Times New Roman" w:eastAsia="Times New Roman" w:hAnsi="Times New Roman" w:cs="Times New Roman"/>
      <w:color w:val="000000" w:themeColor="text1"/>
      <w:sz w:val="30"/>
      <w:szCs w:val="20"/>
      <w:lang w:eastAsia="ru-RU"/>
    </w:rPr>
  </w:style>
  <w:style w:type="paragraph" w:styleId="af0">
    <w:name w:val="Body Text"/>
    <w:basedOn w:val="a"/>
    <w:link w:val="af1"/>
    <w:unhideWhenUsed/>
    <w:qFormat/>
    <w:rsid w:val="00580005"/>
    <w:pPr>
      <w:spacing w:after="120"/>
    </w:pPr>
    <w:rPr>
      <w:rFonts w:eastAsia="Times New Roman"/>
      <w:color w:val="000000" w:themeColor="text1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rsid w:val="00580005"/>
  </w:style>
  <w:style w:type="paragraph" w:styleId="37">
    <w:name w:val="Body Text 3"/>
    <w:basedOn w:val="a"/>
    <w:link w:val="38"/>
    <w:rsid w:val="00580005"/>
    <w:pPr>
      <w:widowControl w:val="0"/>
      <w:shd w:val="clear" w:color="auto" w:fill="FFFFFF"/>
      <w:autoSpaceDE w:val="0"/>
      <w:autoSpaceDN w:val="0"/>
      <w:adjustRightInd w:val="0"/>
      <w:ind w:right="-82"/>
      <w:jc w:val="center"/>
    </w:pPr>
    <w:rPr>
      <w:rFonts w:eastAsia="Times New Roman"/>
      <w:b/>
      <w:bCs/>
      <w:color w:val="000000"/>
      <w:szCs w:val="24"/>
      <w:u w:val="single"/>
      <w:lang w:val="en-US" w:eastAsia="ru-RU"/>
    </w:rPr>
  </w:style>
  <w:style w:type="character" w:customStyle="1" w:styleId="38">
    <w:name w:val="Основной текст 3 Знак"/>
    <w:basedOn w:val="a0"/>
    <w:link w:val="37"/>
    <w:rsid w:val="00580005"/>
    <w:rPr>
      <w:rFonts w:ascii="Times New Roman" w:eastAsia="Times New Roman" w:hAnsi="Times New Roman" w:cs="Times New Roman"/>
      <w:b/>
      <w:bCs/>
      <w:color w:val="000000"/>
      <w:sz w:val="30"/>
      <w:szCs w:val="24"/>
      <w:u w:val="single"/>
      <w:shd w:val="clear" w:color="auto" w:fill="FFFFFF"/>
      <w:lang w:val="en-US" w:eastAsia="ru-RU"/>
    </w:rPr>
  </w:style>
  <w:style w:type="paragraph" w:styleId="af2">
    <w:name w:val="Normal (Web)"/>
    <w:basedOn w:val="a"/>
    <w:uiPriority w:val="99"/>
    <w:rsid w:val="00580005"/>
    <w:pPr>
      <w:spacing w:before="150" w:after="150"/>
      <w:ind w:left="675" w:right="525"/>
    </w:pPr>
    <w:rPr>
      <w:rFonts w:eastAsia="Times New Roman"/>
      <w:color w:val="000000" w:themeColor="text1"/>
      <w:sz w:val="19"/>
      <w:szCs w:val="19"/>
      <w:lang w:eastAsia="ru-RU"/>
    </w:rPr>
  </w:style>
  <w:style w:type="paragraph" w:customStyle="1" w:styleId="Default">
    <w:name w:val="Default"/>
    <w:rsid w:val="0058000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005"/>
    <w:pPr>
      <w:widowControl w:val="0"/>
    </w:pPr>
    <w:rPr>
      <w:rFonts w:eastAsia="Times New Roman"/>
      <w:color w:val="000000" w:themeColor="text1"/>
      <w:sz w:val="22"/>
      <w:szCs w:val="22"/>
      <w:lang w:val="en-US"/>
    </w:rPr>
  </w:style>
  <w:style w:type="paragraph" w:customStyle="1" w:styleId="FR1">
    <w:name w:val="FR1"/>
    <w:uiPriority w:val="99"/>
    <w:rsid w:val="00580005"/>
    <w:pPr>
      <w:widowControl w:val="0"/>
      <w:spacing w:before="220"/>
      <w:jc w:val="right"/>
    </w:pPr>
    <w:rPr>
      <w:rFonts w:ascii="Arial" w:eastAsia="Times New Roman" w:hAnsi="Arial" w:cs="Times New Roman"/>
      <w:sz w:val="20"/>
      <w:szCs w:val="20"/>
      <w:lang w:val="uk-UA" w:eastAsia="ru-RU"/>
    </w:rPr>
  </w:style>
  <w:style w:type="character" w:styleId="af3">
    <w:name w:val="annotation reference"/>
    <w:basedOn w:val="a0"/>
    <w:uiPriority w:val="99"/>
    <w:semiHidden/>
    <w:unhideWhenUsed/>
    <w:rsid w:val="0058000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80005"/>
    <w:pPr>
      <w:widowControl w:val="0"/>
    </w:pPr>
    <w:rPr>
      <w:rFonts w:eastAsia="Times New Roman"/>
      <w:color w:val="000000" w:themeColor="text1"/>
      <w:sz w:val="20"/>
      <w:szCs w:val="20"/>
      <w:lang w:val="en-US"/>
    </w:rPr>
  </w:style>
  <w:style w:type="character" w:customStyle="1" w:styleId="af5">
    <w:name w:val="Текст примечания Знак"/>
    <w:basedOn w:val="a0"/>
    <w:link w:val="af4"/>
    <w:uiPriority w:val="99"/>
    <w:rsid w:val="00580005"/>
    <w:rPr>
      <w:rFonts w:ascii="Times New Roman" w:eastAsia="Times New Roman" w:hAnsi="Times New Roman" w:cs="Times New Roman"/>
      <w:color w:val="000000" w:themeColor="text1"/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8000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80005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en-US"/>
    </w:rPr>
  </w:style>
  <w:style w:type="paragraph" w:customStyle="1" w:styleId="title-annex-1">
    <w:name w:val="title-annex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1">
    <w:name w:val="title-gr-seq-level-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boldface">
    <w:name w:val="boldface"/>
    <w:basedOn w:val="a0"/>
    <w:rsid w:val="00580005"/>
  </w:style>
  <w:style w:type="paragraph" w:customStyle="1" w:styleId="title-toc">
    <w:name w:val="title-toc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italics">
    <w:name w:val="italics"/>
    <w:basedOn w:val="a0"/>
    <w:rsid w:val="00580005"/>
  </w:style>
  <w:style w:type="paragraph" w:customStyle="1" w:styleId="toc-item">
    <w:name w:val="toc-ite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norm">
    <w:name w:val="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3">
    <w:name w:val="title-gr-seq-level-3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gr-seq-level-4">
    <w:name w:val="title-gr-seq-level-4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5">
    <w:name w:val="Список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16">
    <w:name w:val="Обычный1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bl-norm">
    <w:name w:val="tbl-norm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hd-column">
    <w:name w:val="hd-column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item-none">
    <w:name w:val="item-none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80005"/>
  </w:style>
  <w:style w:type="paragraph" w:customStyle="1" w:styleId="tbl-left">
    <w:name w:val="tbl-lef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-blk">
    <w:name w:val="title-blk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superscript">
    <w:name w:val="superscript"/>
    <w:basedOn w:val="a0"/>
    <w:rsid w:val="00580005"/>
  </w:style>
  <w:style w:type="paragraph" w:customStyle="1" w:styleId="modref">
    <w:name w:val="modref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activity-link">
    <w:name w:val="activity-link"/>
    <w:basedOn w:val="a0"/>
    <w:rsid w:val="00580005"/>
  </w:style>
  <w:style w:type="character" w:customStyle="1" w:styleId="note">
    <w:name w:val="note"/>
    <w:basedOn w:val="a0"/>
    <w:rsid w:val="00580005"/>
  </w:style>
  <w:style w:type="paragraph" w:customStyle="1" w:styleId="newncpi">
    <w:name w:val="newncpi"/>
    <w:basedOn w:val="a"/>
    <w:qFormat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character" w:customStyle="1" w:styleId="fontstyle01">
    <w:name w:val="fontstyle01"/>
    <w:basedOn w:val="a0"/>
    <w:rsid w:val="00580005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005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Strong"/>
    <w:basedOn w:val="a0"/>
    <w:uiPriority w:val="22"/>
    <w:qFormat/>
    <w:rsid w:val="00580005"/>
    <w:rPr>
      <w:b/>
      <w:bCs/>
    </w:rPr>
  </w:style>
  <w:style w:type="paragraph" w:customStyle="1" w:styleId="point">
    <w:name w:val="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underpoint">
    <w:name w:val="underpoin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paragraph" w:customStyle="1" w:styleId="titlep">
    <w:name w:val="titlep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ncpi">
    <w:name w:val="titlencpi"/>
    <w:basedOn w:val="a"/>
    <w:rsid w:val="00580005"/>
    <w:pPr>
      <w:spacing w:before="360" w:after="360"/>
      <w:ind w:right="2268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omment">
    <w:name w:val="comment"/>
    <w:basedOn w:val="a"/>
    <w:rsid w:val="00580005"/>
    <w:pPr>
      <w:spacing w:before="160" w:after="160"/>
      <w:ind w:firstLine="709"/>
    </w:pPr>
    <w:rPr>
      <w:rFonts w:eastAsiaTheme="minorEastAsia"/>
      <w:color w:val="000000" w:themeColor="text1"/>
      <w:sz w:val="20"/>
      <w:szCs w:val="20"/>
      <w:lang w:eastAsia="ru-RU"/>
    </w:rPr>
  </w:style>
  <w:style w:type="character" w:customStyle="1" w:styleId="datepr">
    <w:name w:val="datep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80005"/>
    <w:rPr>
      <w:rFonts w:ascii="Times New Roman" w:hAnsi="Times New Roman" w:cs="Times New Roman" w:hint="default"/>
      <w:i/>
      <w:iCs/>
    </w:rPr>
  </w:style>
  <w:style w:type="character" w:customStyle="1" w:styleId="af9">
    <w:name w:val="Основной текст_"/>
    <w:basedOn w:val="a0"/>
    <w:link w:val="17"/>
    <w:rsid w:val="00580005"/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Основной текст1"/>
    <w:basedOn w:val="a"/>
    <w:link w:val="af9"/>
    <w:rsid w:val="00580005"/>
    <w:pPr>
      <w:widowControl w:val="0"/>
      <w:spacing w:after="24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580005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580005"/>
    <w:rPr>
      <w:shd w:val="clear" w:color="auto" w:fill="FFFF00"/>
    </w:rPr>
  </w:style>
  <w:style w:type="paragraph" w:styleId="afa">
    <w:name w:val="Title"/>
    <w:basedOn w:val="a"/>
    <w:link w:val="18"/>
    <w:qFormat/>
    <w:rsid w:val="00580005"/>
    <w:pPr>
      <w:spacing w:before="240" w:after="60"/>
      <w:jc w:val="center"/>
    </w:pPr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character" w:customStyle="1" w:styleId="18">
    <w:name w:val="Название Знак1"/>
    <w:basedOn w:val="a0"/>
    <w:link w:val="afa"/>
    <w:rsid w:val="00580005"/>
    <w:rPr>
      <w:rFonts w:ascii="Calibri Light" w:eastAsiaTheme="minorEastAsia" w:hAnsi="Calibri Light" w:cs="Calibri Light"/>
      <w:b/>
      <w:bCs/>
      <w:color w:val="000000" w:themeColor="text1"/>
      <w:sz w:val="32"/>
      <w:szCs w:val="32"/>
      <w:lang w:eastAsia="ru-RU"/>
    </w:rPr>
  </w:style>
  <w:style w:type="paragraph" w:customStyle="1" w:styleId="part">
    <w:name w:val="part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article">
    <w:name w:val="article"/>
    <w:basedOn w:val="a"/>
    <w:rsid w:val="00580005"/>
    <w:pPr>
      <w:spacing w:before="360" w:after="360"/>
      <w:ind w:left="1922" w:hanging="1355"/>
    </w:pPr>
    <w:rPr>
      <w:rFonts w:eastAsia="Times New Roman"/>
      <w:b/>
      <w:bCs/>
      <w:color w:val="000000" w:themeColor="text1"/>
      <w:szCs w:val="24"/>
      <w:lang w:eastAsia="ru-RU"/>
    </w:rPr>
  </w:style>
  <w:style w:type="paragraph" w:customStyle="1" w:styleId="chapter">
    <w:name w:val="chapter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titleg">
    <w:name w:val="titleg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pr">
    <w:name w:val="titlepr"/>
    <w:basedOn w:val="a"/>
    <w:rsid w:val="00580005"/>
    <w:pPr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spaper">
    <w:name w:val="aspaper"/>
    <w:basedOn w:val="a"/>
    <w:rsid w:val="00580005"/>
    <w:pPr>
      <w:jc w:val="center"/>
    </w:pPr>
    <w:rPr>
      <w:rFonts w:eastAsiaTheme="minorEastAsia"/>
      <w:b/>
      <w:bCs/>
      <w:color w:val="FF0000"/>
      <w:szCs w:val="24"/>
      <w:lang w:eastAsia="ru-RU"/>
    </w:rPr>
  </w:style>
  <w:style w:type="paragraph" w:customStyle="1" w:styleId="agree">
    <w:name w:val="agree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razdel">
    <w:name w:val="razdel"/>
    <w:basedOn w:val="a"/>
    <w:rsid w:val="00580005"/>
    <w:pPr>
      <w:ind w:firstLine="567"/>
      <w:jc w:val="center"/>
    </w:pPr>
    <w:rPr>
      <w:rFonts w:eastAsiaTheme="minorEastAsia"/>
      <w:b/>
      <w:bCs/>
      <w:caps/>
      <w:color w:val="000000" w:themeColor="text1"/>
      <w:sz w:val="32"/>
      <w:szCs w:val="32"/>
      <w:lang w:eastAsia="ru-RU"/>
    </w:rPr>
  </w:style>
  <w:style w:type="paragraph" w:customStyle="1" w:styleId="podrazdel">
    <w:name w:val="podrazdel"/>
    <w:basedOn w:val="a"/>
    <w:rsid w:val="00580005"/>
    <w:pPr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onestring">
    <w:name w:val="onestring"/>
    <w:basedOn w:val="a"/>
    <w:rsid w:val="00580005"/>
    <w:pPr>
      <w:spacing w:before="160" w:after="160"/>
      <w:jc w:val="right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titleu">
    <w:name w:val="titleu"/>
    <w:basedOn w:val="a"/>
    <w:rsid w:val="00580005"/>
    <w:pPr>
      <w:spacing w:before="360" w:after="360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itlek">
    <w:name w:val="titlek"/>
    <w:basedOn w:val="a"/>
    <w:rsid w:val="00580005"/>
    <w:pPr>
      <w:spacing w:before="360"/>
      <w:jc w:val="center"/>
    </w:pPr>
    <w:rPr>
      <w:rFonts w:eastAsiaTheme="minorEastAsia"/>
      <w:caps/>
      <w:color w:val="000000" w:themeColor="text1"/>
      <w:szCs w:val="24"/>
      <w:lang w:eastAsia="ru-RU"/>
    </w:rPr>
  </w:style>
  <w:style w:type="paragraph" w:customStyle="1" w:styleId="izvlechen">
    <w:name w:val="izvlechen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igned">
    <w:name w:val="signed"/>
    <w:basedOn w:val="a"/>
    <w:rsid w:val="00580005"/>
    <w:pPr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dobren">
    <w:name w:val="odobren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odobren1">
    <w:name w:val="odobren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eamble">
    <w:name w:val="preamble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snoski">
    <w:name w:val="snoski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snoskiline">
    <w:name w:val="snoski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paragraph">
    <w:name w:val="paragraph"/>
    <w:basedOn w:val="a"/>
    <w:rsid w:val="00580005"/>
    <w:pPr>
      <w:spacing w:before="360" w:after="360"/>
      <w:ind w:firstLine="567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table10">
    <w:name w:val="table10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umnrpa">
    <w:name w:val="numnrpa"/>
    <w:basedOn w:val="a"/>
    <w:rsid w:val="00580005"/>
    <w:rPr>
      <w:rFonts w:eastAsiaTheme="minorEastAsia"/>
      <w:color w:val="000000" w:themeColor="text1"/>
      <w:sz w:val="36"/>
      <w:szCs w:val="36"/>
      <w:lang w:eastAsia="ru-RU"/>
    </w:rPr>
  </w:style>
  <w:style w:type="paragraph" w:customStyle="1" w:styleId="append">
    <w:name w:val="append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prinodobren">
    <w:name w:val="prinodobren"/>
    <w:basedOn w:val="a"/>
    <w:rsid w:val="00580005"/>
    <w:pPr>
      <w:spacing w:before="360" w:after="360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piski">
    <w:name w:val="spiski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nonumheader">
    <w:name w:val="no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numheader">
    <w:name w:val="numheader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agreefio">
    <w:name w:val="agreefio"/>
    <w:basedOn w:val="a"/>
    <w:rsid w:val="00580005"/>
    <w:pPr>
      <w:ind w:firstLine="1021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agreedate">
    <w:name w:val="agreedate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hangeadd">
    <w:name w:val="changeadd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i">
    <w:name w:val="changei"/>
    <w:basedOn w:val="a"/>
    <w:rsid w:val="00580005"/>
    <w:pPr>
      <w:ind w:left="102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changeutrs">
    <w:name w:val="changeutrs"/>
    <w:basedOn w:val="a"/>
    <w:rsid w:val="00580005"/>
    <w:pPr>
      <w:spacing w:after="360"/>
      <w:ind w:left="1134"/>
    </w:pPr>
    <w:rPr>
      <w:rFonts w:eastAsia="Times New Roman"/>
      <w:color w:val="000000" w:themeColor="text1"/>
      <w:szCs w:val="24"/>
      <w:lang w:eastAsia="ru-RU"/>
    </w:rPr>
  </w:style>
  <w:style w:type="paragraph" w:customStyle="1" w:styleId="append1">
    <w:name w:val="append1"/>
    <w:basedOn w:val="a"/>
    <w:rsid w:val="00580005"/>
    <w:pPr>
      <w:spacing w:after="28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1">
    <w:name w:val="cap1"/>
    <w:basedOn w:val="a"/>
    <w:rsid w:val="00580005"/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capu1">
    <w:name w:val="capu1"/>
    <w:basedOn w:val="a"/>
    <w:rsid w:val="00580005"/>
    <w:pPr>
      <w:spacing w:after="120"/>
    </w:pPr>
    <w:rPr>
      <w:rFonts w:eastAsiaTheme="minorEastAsia"/>
      <w:i/>
      <w:iCs/>
      <w:color w:val="000000" w:themeColor="text1"/>
      <w:sz w:val="22"/>
      <w:szCs w:val="22"/>
      <w:lang w:eastAsia="ru-RU"/>
    </w:rPr>
  </w:style>
  <w:style w:type="paragraph" w:customStyle="1" w:styleId="newncpi0">
    <w:name w:val="newncpi0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1">
    <w:name w:val="newncpi1"/>
    <w:basedOn w:val="a"/>
    <w:rsid w:val="00580005"/>
    <w:pPr>
      <w:ind w:left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edizmeren">
    <w:name w:val="edizmeren"/>
    <w:basedOn w:val="a"/>
    <w:rsid w:val="00580005"/>
    <w:pPr>
      <w:jc w:val="right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begform">
    <w:name w:val="beg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endform">
    <w:name w:val="endform"/>
    <w:basedOn w:val="a"/>
    <w:rsid w:val="00580005"/>
    <w:pPr>
      <w:ind w:firstLine="567"/>
    </w:pPr>
    <w:rPr>
      <w:rFonts w:eastAsiaTheme="minorEastAsia"/>
      <w:color w:val="000000"/>
      <w:szCs w:val="24"/>
      <w:lang w:eastAsia="ru-RU"/>
    </w:rPr>
  </w:style>
  <w:style w:type="paragraph" w:customStyle="1" w:styleId="zagrazdel">
    <w:name w:val="zagrazdel"/>
    <w:basedOn w:val="a"/>
    <w:rsid w:val="00580005"/>
    <w:pPr>
      <w:spacing w:before="360" w:after="360"/>
      <w:jc w:val="center"/>
    </w:pPr>
    <w:rPr>
      <w:rFonts w:eastAsiaTheme="minorEastAsia"/>
      <w:b/>
      <w:bCs/>
      <w:caps/>
      <w:color w:val="000000" w:themeColor="text1"/>
      <w:szCs w:val="24"/>
      <w:lang w:eastAsia="ru-RU"/>
    </w:rPr>
  </w:style>
  <w:style w:type="paragraph" w:customStyle="1" w:styleId="placeprin">
    <w:name w:val="placeprin"/>
    <w:basedOn w:val="a"/>
    <w:rsid w:val="00580005"/>
    <w:pPr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primer">
    <w:name w:val="prime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withpar">
    <w:name w:val="withpar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withoutpar">
    <w:name w:val="withoutpar"/>
    <w:basedOn w:val="a"/>
    <w:rsid w:val="00580005"/>
    <w:pPr>
      <w:spacing w:before="160" w:after="1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undline">
    <w:name w:val="undline"/>
    <w:basedOn w:val="a"/>
    <w:rsid w:val="00580005"/>
    <w:pPr>
      <w:spacing w:before="160" w:after="160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underline">
    <w:name w:val="underline"/>
    <w:basedOn w:val="a"/>
    <w:rsid w:val="00580005"/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ncpicomment">
    <w:name w:val="ncpicomment"/>
    <w:basedOn w:val="a"/>
    <w:rsid w:val="00580005"/>
    <w:pPr>
      <w:spacing w:before="120"/>
      <w:ind w:left="1134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rekviziti">
    <w:name w:val="rekviziti"/>
    <w:basedOn w:val="a"/>
    <w:rsid w:val="00580005"/>
    <w:pPr>
      <w:ind w:left="1134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cpidel">
    <w:name w:val="ncpidel"/>
    <w:basedOn w:val="a"/>
    <w:rsid w:val="00580005"/>
    <w:pPr>
      <w:ind w:left="1134"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sifra">
    <w:name w:val="tsifra"/>
    <w:basedOn w:val="a"/>
    <w:rsid w:val="00580005"/>
    <w:rPr>
      <w:rFonts w:eastAsiaTheme="minorEastAsia"/>
      <w:b/>
      <w:bCs/>
      <w:color w:val="000000" w:themeColor="text1"/>
      <w:sz w:val="36"/>
      <w:szCs w:val="36"/>
      <w:lang w:eastAsia="ru-RU"/>
    </w:rPr>
  </w:style>
  <w:style w:type="paragraph" w:customStyle="1" w:styleId="articleintext">
    <w:name w:val="articleintext"/>
    <w:basedOn w:val="a"/>
    <w:rsid w:val="00580005"/>
    <w:pPr>
      <w:spacing w:before="160" w:after="160"/>
      <w:ind w:firstLine="567"/>
    </w:pPr>
    <w:rPr>
      <w:rFonts w:eastAsiaTheme="minorEastAsia"/>
      <w:color w:val="000000" w:themeColor="text1"/>
      <w:szCs w:val="24"/>
      <w:lang w:eastAsia="ru-RU"/>
    </w:rPr>
  </w:style>
  <w:style w:type="paragraph" w:customStyle="1" w:styleId="newncpiv">
    <w:name w:val="newncpiv"/>
    <w:basedOn w:val="a"/>
    <w:rsid w:val="00580005"/>
    <w:pPr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snoskiv">
    <w:name w:val="snoskiv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v">
    <w:name w:val="articlev"/>
    <w:basedOn w:val="a"/>
    <w:rsid w:val="00580005"/>
    <w:pPr>
      <w:spacing w:before="360" w:after="360"/>
      <w:ind w:firstLine="567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contentword">
    <w:name w:val="contentword"/>
    <w:basedOn w:val="a"/>
    <w:rsid w:val="00580005"/>
    <w:pPr>
      <w:spacing w:before="360" w:after="360"/>
      <w:ind w:firstLine="567"/>
      <w:jc w:val="center"/>
    </w:pPr>
    <w:rPr>
      <w:rFonts w:eastAsiaTheme="minorEastAsia"/>
      <w:caps/>
      <w:color w:val="000000" w:themeColor="text1"/>
      <w:sz w:val="22"/>
      <w:szCs w:val="22"/>
      <w:lang w:eastAsia="ru-RU"/>
    </w:rPr>
  </w:style>
  <w:style w:type="paragraph" w:customStyle="1" w:styleId="contenttext">
    <w:name w:val="contenttext"/>
    <w:basedOn w:val="a"/>
    <w:rsid w:val="00580005"/>
    <w:pPr>
      <w:spacing w:before="160" w:after="160"/>
      <w:ind w:left="1134" w:hanging="1134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gosreg">
    <w:name w:val="gosreg"/>
    <w:basedOn w:val="a"/>
    <w:rsid w:val="00580005"/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articlect">
    <w:name w:val="articlect"/>
    <w:basedOn w:val="a"/>
    <w:rsid w:val="00580005"/>
    <w:pPr>
      <w:spacing w:before="360" w:after="360"/>
      <w:jc w:val="center"/>
    </w:pPr>
    <w:rPr>
      <w:rFonts w:eastAsiaTheme="minorEastAsia"/>
      <w:b/>
      <w:bCs/>
      <w:color w:val="000000" w:themeColor="text1"/>
      <w:szCs w:val="24"/>
      <w:lang w:eastAsia="ru-RU"/>
    </w:rPr>
  </w:style>
  <w:style w:type="paragraph" w:customStyle="1" w:styleId="letter">
    <w:name w:val="letter"/>
    <w:basedOn w:val="a"/>
    <w:rsid w:val="00580005"/>
    <w:pPr>
      <w:spacing w:before="360" w:after="360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cepient">
    <w:name w:val="recepient"/>
    <w:basedOn w:val="a"/>
    <w:rsid w:val="00580005"/>
    <w:pPr>
      <w:ind w:left="5103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oklad">
    <w:name w:val="doklad"/>
    <w:basedOn w:val="a"/>
    <w:rsid w:val="00580005"/>
    <w:pPr>
      <w:spacing w:before="160" w:after="160"/>
      <w:ind w:left="2835"/>
    </w:pPr>
    <w:rPr>
      <w:rFonts w:eastAsiaTheme="minorEastAsia"/>
      <w:color w:val="000000" w:themeColor="text1"/>
      <w:szCs w:val="24"/>
      <w:lang w:eastAsia="ru-RU"/>
    </w:rPr>
  </w:style>
  <w:style w:type="paragraph" w:customStyle="1" w:styleId="onpaper">
    <w:name w:val="onpaper"/>
    <w:basedOn w:val="a"/>
    <w:rsid w:val="00580005"/>
    <w:pPr>
      <w:ind w:firstLine="567"/>
    </w:pPr>
    <w:rPr>
      <w:rFonts w:eastAsiaTheme="minorEastAsia"/>
      <w:i/>
      <w:iCs/>
      <w:color w:val="000000" w:themeColor="text1"/>
      <w:sz w:val="20"/>
      <w:szCs w:val="20"/>
      <w:lang w:eastAsia="ru-RU"/>
    </w:rPr>
  </w:style>
  <w:style w:type="paragraph" w:customStyle="1" w:styleId="formula">
    <w:name w:val="formula"/>
    <w:basedOn w:val="a"/>
    <w:rsid w:val="00580005"/>
    <w:pPr>
      <w:spacing w:before="160" w:after="160"/>
      <w:jc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table9">
    <w:name w:val="table9"/>
    <w:basedOn w:val="a"/>
    <w:rsid w:val="00580005"/>
    <w:rPr>
      <w:rFonts w:eastAsiaTheme="minorEastAsia"/>
      <w:color w:val="000000" w:themeColor="text1"/>
      <w:sz w:val="18"/>
      <w:szCs w:val="18"/>
      <w:lang w:eastAsia="ru-RU"/>
    </w:rPr>
  </w:style>
  <w:style w:type="paragraph" w:customStyle="1" w:styleId="table8">
    <w:name w:val="table8"/>
    <w:basedOn w:val="a"/>
    <w:rsid w:val="00580005"/>
    <w:rPr>
      <w:rFonts w:eastAsiaTheme="minorEastAsia"/>
      <w:color w:val="000000" w:themeColor="text1"/>
      <w:sz w:val="16"/>
      <w:szCs w:val="16"/>
      <w:lang w:eastAsia="ru-RU"/>
    </w:rPr>
  </w:style>
  <w:style w:type="paragraph" w:customStyle="1" w:styleId="table7">
    <w:name w:val="table7"/>
    <w:basedOn w:val="a"/>
    <w:rsid w:val="00580005"/>
    <w:rPr>
      <w:rFonts w:eastAsiaTheme="minorEastAsia"/>
      <w:color w:val="000000" w:themeColor="text1"/>
      <w:sz w:val="14"/>
      <w:szCs w:val="14"/>
      <w:lang w:eastAsia="ru-RU"/>
    </w:rPr>
  </w:style>
  <w:style w:type="paragraph" w:customStyle="1" w:styleId="changeold">
    <w:name w:val="changeold"/>
    <w:basedOn w:val="a"/>
    <w:rsid w:val="00580005"/>
    <w:pPr>
      <w:spacing w:before="360" w:after="360"/>
      <w:ind w:firstLine="567"/>
      <w:jc w:val="center"/>
    </w:pPr>
    <w:rPr>
      <w:rFonts w:eastAsiaTheme="minorEastAsia"/>
      <w:i/>
      <w:iCs/>
      <w:color w:val="000000" w:themeColor="text1"/>
      <w:szCs w:val="24"/>
      <w:lang w:eastAsia="ru-RU"/>
    </w:rPr>
  </w:style>
  <w:style w:type="paragraph" w:customStyle="1" w:styleId="tableblank">
    <w:name w:val="tableblank"/>
    <w:basedOn w:val="a"/>
    <w:rsid w:val="00580005"/>
    <w:rPr>
      <w:rFonts w:eastAsiaTheme="minorEastAsia"/>
      <w:color w:val="000000" w:themeColor="text1"/>
      <w:szCs w:val="24"/>
      <w:lang w:eastAsia="ru-RU"/>
    </w:rPr>
  </w:style>
  <w:style w:type="paragraph" w:customStyle="1" w:styleId="actual">
    <w:name w:val="actual"/>
    <w:basedOn w:val="a"/>
    <w:rsid w:val="00580005"/>
    <w:pPr>
      <w:ind w:firstLine="567"/>
    </w:pPr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actualbez">
    <w:name w:val="actualbez"/>
    <w:basedOn w:val="a"/>
    <w:rsid w:val="00580005"/>
    <w:rPr>
      <w:rFonts w:ascii="Gbinfo" w:eastAsiaTheme="minorEastAsia" w:hAnsi="Gbinfo"/>
      <w:color w:val="000000" w:themeColor="text1"/>
      <w:sz w:val="20"/>
      <w:szCs w:val="20"/>
      <w:lang w:eastAsia="ru-RU"/>
    </w:rPr>
  </w:style>
  <w:style w:type="paragraph" w:customStyle="1" w:styleId="gcomment">
    <w:name w:val="g_comment"/>
    <w:basedOn w:val="a"/>
    <w:rsid w:val="00580005"/>
    <w:pPr>
      <w:jc w:val="right"/>
    </w:pPr>
    <w:rPr>
      <w:rFonts w:ascii="Gbinfo" w:eastAsiaTheme="minorEastAsia" w:hAnsi="Gbinfo"/>
      <w:i/>
      <w:iCs/>
      <w:color w:val="000000" w:themeColor="text1"/>
      <w:sz w:val="20"/>
      <w:szCs w:val="20"/>
      <w:lang w:eastAsia="ru-RU"/>
    </w:rPr>
  </w:style>
  <w:style w:type="paragraph" w:customStyle="1" w:styleId="hrm">
    <w:name w:val="hrm"/>
    <w:basedOn w:val="a"/>
    <w:rsid w:val="00580005"/>
    <w:pPr>
      <w:spacing w:before="100" w:beforeAutospacing="1" w:after="100" w:afterAutospacing="1"/>
    </w:pPr>
    <w:rPr>
      <w:rFonts w:eastAsiaTheme="minorEastAsia"/>
      <w:vanish/>
      <w:color w:val="000000" w:themeColor="text1"/>
      <w:szCs w:val="24"/>
      <w:lang w:eastAsia="ru-RU"/>
    </w:rPr>
  </w:style>
  <w:style w:type="paragraph" w:customStyle="1" w:styleId="ivtable">
    <w:name w:val="iv_table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ixtop">
    <w:name w:val="fix_top"/>
    <w:basedOn w:val="a"/>
    <w:rsid w:val="00580005"/>
    <w:pPr>
      <w:shd w:val="clear" w:color="auto" w:fill="F8F8F8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">
    <w:name w:val="pan"/>
    <w:basedOn w:val="a"/>
    <w:rsid w:val="00580005"/>
    <w:pPr>
      <w:pBdr>
        <w:bottom w:val="single" w:sz="6" w:space="0" w:color="C6C6C6"/>
      </w:pBd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nlogo">
    <w:name w:val="pan_logo"/>
    <w:basedOn w:val="a"/>
    <w:rsid w:val="00580005"/>
    <w:pPr>
      <w:shd w:val="clear" w:color="auto" w:fill="FFFFFF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nobord">
    <w:name w:val="nobor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nnobord">
    <w:name w:val="pan_nobord"/>
    <w:basedOn w:val="a"/>
    <w:rsid w:val="00580005"/>
    <w:pPr>
      <w:shd w:val="clear" w:color="auto" w:fill="F0F0F0"/>
      <w:spacing w:before="100" w:beforeAutospacing="1" w:after="100" w:afterAutospacing="1"/>
      <w:textAlignment w:val="top"/>
    </w:pPr>
    <w:rPr>
      <w:rFonts w:ascii="Arial" w:eastAsiaTheme="minorEastAsia" w:hAnsi="Arial" w:cs="Arial"/>
      <w:color w:val="000000" w:themeColor="text1"/>
      <w:sz w:val="22"/>
      <w:szCs w:val="22"/>
      <w:lang w:eastAsia="ru-RU"/>
    </w:rPr>
  </w:style>
  <w:style w:type="paragraph" w:customStyle="1" w:styleId="padd">
    <w:name w:val="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dmid">
    <w:name w:val="padd_mid"/>
    <w:basedOn w:val="a"/>
    <w:rsid w:val="00580005"/>
    <w:pPr>
      <w:spacing w:before="100" w:beforeAutospacing="1" w:after="100" w:afterAutospacing="1"/>
      <w:textAlignment w:val="center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">
    <w:name w:val="pad_search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adsearchsm">
    <w:name w:val="pad_search_sm"/>
    <w:basedOn w:val="a"/>
    <w:rsid w:val="00580005"/>
    <w:pPr>
      <w:shd w:val="clear" w:color="auto" w:fill="D4D4D4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an">
    <w:name w:val="a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padd">
    <w:name w:val="remark_pad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">
    <w:name w:val="remark"/>
    <w:basedOn w:val="a"/>
    <w:rsid w:val="00580005"/>
    <w:pPr>
      <w:pBdr>
        <w:bottom w:val="single" w:sz="6" w:space="0" w:color="98C219"/>
      </w:pBdr>
      <w:spacing w:before="100" w:beforeAutospacing="1" w:after="100" w:afterAutospacing="1"/>
    </w:pPr>
    <w:rPr>
      <w:rFonts w:ascii="Arial" w:eastAsiaTheme="minorEastAsia" w:hAnsi="Arial" w:cs="Arial"/>
      <w:color w:val="98C219"/>
      <w:sz w:val="20"/>
      <w:szCs w:val="20"/>
      <w:lang w:eastAsia="ru-RU"/>
    </w:rPr>
  </w:style>
  <w:style w:type="paragraph" w:customStyle="1" w:styleId="remarkbg">
    <w:name w:val="remark_bg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">
    <w:name w:val="remark_n"/>
    <w:basedOn w:val="a"/>
    <w:rsid w:val="00580005"/>
    <w:pPr>
      <w:pBdr>
        <w:bottom w:val="single" w:sz="6" w:space="0" w:color="E41D0C"/>
      </w:pBd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remarknbg">
    <w:name w:val="remark_n_bg"/>
    <w:basedOn w:val="a"/>
    <w:rsid w:val="00580005"/>
    <w:pPr>
      <w:shd w:val="clear" w:color="auto" w:fill="E41D0C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fnd">
    <w:name w:val="fnd"/>
    <w:basedOn w:val="a"/>
    <w:rsid w:val="00580005"/>
    <w:pPr>
      <w:shd w:val="clear" w:color="auto" w:fill="FFFF00"/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demo">
    <w:name w:val="demo"/>
    <w:basedOn w:val="a"/>
    <w:rsid w:val="00580005"/>
    <w:pPr>
      <w:spacing w:before="100" w:beforeAutospacing="1" w:after="100" w:afterAutospacing="1"/>
    </w:pPr>
    <w:rPr>
      <w:rFonts w:ascii="Arial" w:eastAsiaTheme="minorEastAsia" w:hAnsi="Arial" w:cs="Arial"/>
      <w:color w:val="E41D0C"/>
      <w:sz w:val="20"/>
      <w:szCs w:val="20"/>
      <w:lang w:eastAsia="ru-RU"/>
    </w:rPr>
  </w:style>
  <w:style w:type="paragraph" w:customStyle="1" w:styleId="inp">
    <w:name w:val="inp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inpnoborder">
    <w:name w:val="inp_noborder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2"/>
      <w:szCs w:val="22"/>
      <w:lang w:eastAsia="ru-RU"/>
    </w:rPr>
  </w:style>
  <w:style w:type="paragraph" w:customStyle="1" w:styleId="but">
    <w:name w:val="but"/>
    <w:basedOn w:val="a"/>
    <w:rsid w:val="00580005"/>
    <w:pPr>
      <w:shd w:val="clear" w:color="auto" w:fill="98C219"/>
      <w:spacing w:before="100" w:beforeAutospacing="1" w:after="100" w:afterAutospacing="1"/>
    </w:pPr>
    <w:rPr>
      <w:rFonts w:eastAsiaTheme="minorEastAsia"/>
      <w:b/>
      <w:bCs/>
      <w:color w:val="FFFFFF"/>
      <w:sz w:val="22"/>
      <w:szCs w:val="22"/>
      <w:lang w:eastAsia="ru-RU"/>
    </w:rPr>
  </w:style>
  <w:style w:type="paragraph" w:customStyle="1" w:styleId="hiderem">
    <w:name w:val="hide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F19100"/>
      <w:szCs w:val="24"/>
      <w:lang w:eastAsia="ru-RU"/>
    </w:rPr>
  </w:style>
  <w:style w:type="paragraph" w:customStyle="1" w:styleId="showrem">
    <w:name w:val="showrem"/>
    <w:basedOn w:val="a"/>
    <w:rsid w:val="00580005"/>
    <w:pPr>
      <w:spacing w:before="100" w:beforeAutospacing="1" w:after="100" w:afterAutospacing="1"/>
      <w:textAlignment w:val="top"/>
    </w:pPr>
    <w:rPr>
      <w:rFonts w:eastAsiaTheme="minorEastAsia"/>
      <w:color w:val="000000" w:themeColor="text1"/>
      <w:szCs w:val="24"/>
      <w:lang w:eastAsia="ru-RU"/>
    </w:rPr>
  </w:style>
  <w:style w:type="paragraph" w:customStyle="1" w:styleId="pt10">
    <w:name w:val="pt10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 w:val="20"/>
      <w:szCs w:val="20"/>
      <w:lang w:eastAsia="ru-RU"/>
    </w:rPr>
  </w:style>
  <w:style w:type="paragraph" w:customStyle="1" w:styleId="an0">
    <w:name w:val="a_n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d">
    <w:name w:val="red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a">
    <w:name w:val="remark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paragraph" w:customStyle="1" w:styleId="remarkna">
    <w:name w:val="remark_n_a"/>
    <w:basedOn w:val="a"/>
    <w:rsid w:val="00580005"/>
    <w:pPr>
      <w:spacing w:before="100" w:beforeAutospacing="1" w:after="100" w:afterAutospacing="1"/>
    </w:pPr>
    <w:rPr>
      <w:rFonts w:eastAsiaTheme="minorEastAsia"/>
      <w:color w:val="000000" w:themeColor="text1"/>
      <w:szCs w:val="24"/>
      <w:lang w:eastAsia="ru-RU"/>
    </w:rPr>
  </w:style>
  <w:style w:type="character" w:customStyle="1" w:styleId="name">
    <w:name w:val="name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80005"/>
    <w:rPr>
      <w:rFonts w:ascii="Times New Roman" w:hAnsi="Times New Roman" w:cs="Times New Roman" w:hint="default"/>
      <w:b/>
      <w:bCs/>
      <w:caps/>
    </w:rPr>
  </w:style>
  <w:style w:type="character" w:customStyle="1" w:styleId="datecity">
    <w:name w:val="datecity"/>
    <w:basedOn w:val="a0"/>
    <w:rsid w:val="00580005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58000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58000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58000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580005"/>
    <w:rPr>
      <w:rFonts w:ascii="Symbol" w:hAnsi="Symbol" w:hint="default"/>
    </w:rPr>
  </w:style>
  <w:style w:type="character" w:customStyle="1" w:styleId="onewind3">
    <w:name w:val="onewind3"/>
    <w:basedOn w:val="a0"/>
    <w:rsid w:val="00580005"/>
    <w:rPr>
      <w:rFonts w:ascii="Wingdings 3" w:hAnsi="Wingdings 3" w:hint="default"/>
    </w:rPr>
  </w:style>
  <w:style w:type="character" w:customStyle="1" w:styleId="onewind2">
    <w:name w:val="onewind2"/>
    <w:basedOn w:val="a0"/>
    <w:rsid w:val="00580005"/>
    <w:rPr>
      <w:rFonts w:ascii="Wingdings 2" w:hAnsi="Wingdings 2" w:hint="default"/>
    </w:rPr>
  </w:style>
  <w:style w:type="character" w:customStyle="1" w:styleId="onewind">
    <w:name w:val="onewind"/>
    <w:basedOn w:val="a0"/>
    <w:rsid w:val="00580005"/>
    <w:rPr>
      <w:rFonts w:ascii="Wingdings" w:hAnsi="Wingdings" w:hint="default"/>
    </w:rPr>
  </w:style>
  <w:style w:type="character" w:customStyle="1" w:styleId="post">
    <w:name w:val="post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8000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58000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58000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580005"/>
    <w:rPr>
      <w:rFonts w:ascii="Arial" w:hAnsi="Arial" w:cs="Arial" w:hint="default"/>
    </w:rPr>
  </w:style>
  <w:style w:type="paragraph" w:customStyle="1" w:styleId="19">
    <w:name w:val="Название1"/>
    <w:basedOn w:val="a"/>
    <w:link w:val="afb"/>
    <w:rsid w:val="00580005"/>
    <w:rPr>
      <w:rFonts w:eastAsiaTheme="minorEastAsia"/>
      <w:color w:val="000000" w:themeColor="text1"/>
      <w:szCs w:val="24"/>
      <w:lang w:eastAsia="ru-RU"/>
    </w:rPr>
  </w:style>
  <w:style w:type="character" w:customStyle="1" w:styleId="afb">
    <w:name w:val="Название Знак"/>
    <w:basedOn w:val="a0"/>
    <w:link w:val="19"/>
    <w:rsid w:val="00580005"/>
    <w:rPr>
      <w:rFonts w:ascii="Times New Roman" w:eastAsiaTheme="minorEastAsia" w:hAnsi="Times New Roman" w:cs="Times New Roman"/>
      <w:color w:val="000000" w:themeColor="text1"/>
      <w:sz w:val="30"/>
      <w:szCs w:val="24"/>
      <w:lang w:eastAsia="ru-RU"/>
    </w:rPr>
  </w:style>
  <w:style w:type="character" w:customStyle="1" w:styleId="rednoun">
    <w:name w:val="rednoun"/>
    <w:basedOn w:val="a0"/>
    <w:rsid w:val="00580005"/>
  </w:style>
  <w:style w:type="table" w:customStyle="1" w:styleId="tablencpi">
    <w:name w:val="tablencpi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26">
    <w:name w:val="Заголовок №2_"/>
    <w:basedOn w:val="a0"/>
    <w:link w:val="27"/>
    <w:rsid w:val="0058000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rsid w:val="00580005"/>
    <w:pPr>
      <w:widowControl w:val="0"/>
      <w:spacing w:after="240"/>
      <w:jc w:val="center"/>
      <w:outlineLvl w:val="1"/>
    </w:pPr>
    <w:rPr>
      <w:rFonts w:eastAsia="Times New Roman"/>
      <w:b/>
      <w:bCs/>
      <w:sz w:val="20"/>
      <w:szCs w:val="20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1"/>
    <w:uiPriority w:val="99"/>
    <w:rsid w:val="00580005"/>
    <w:rPr>
      <w:rFonts w:ascii="Arial" w:hAnsi="Arial" w:cs="Arial"/>
      <w:b/>
      <w:bCs/>
      <w:i/>
      <w:iCs/>
      <w:sz w:val="34"/>
      <w:szCs w:val="34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a"/>
    <w:link w:val="MSGENFONTSTYLENAMETEMPLATEROLELEVELMSGENFONTSTYLENAMEBYROLEHEADING1"/>
    <w:uiPriority w:val="99"/>
    <w:rsid w:val="00580005"/>
    <w:pPr>
      <w:widowControl w:val="0"/>
      <w:shd w:val="clear" w:color="auto" w:fill="FFFFFF"/>
      <w:spacing w:before="360" w:after="2140" w:line="380" w:lineRule="exact"/>
      <w:jc w:val="center"/>
      <w:outlineLvl w:val="0"/>
    </w:pPr>
    <w:rPr>
      <w:rFonts w:ascii="Arial" w:hAnsi="Arial" w:cs="Arial"/>
      <w:b/>
      <w:bCs/>
      <w:i/>
      <w:iCs/>
      <w:sz w:val="34"/>
      <w:szCs w:val="34"/>
    </w:rPr>
  </w:style>
  <w:style w:type="paragraph" w:customStyle="1" w:styleId="ConsPlusNonformat">
    <w:name w:val="ConsPlusNonformat"/>
    <w:uiPriority w:val="99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005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0005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0005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80005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MSGENFONTSTYLENAMEBYROLEFOOTNOTE">
    <w:name w:val="MSG_EN_FONT_STYLE_NAME_TEMPLATE_ROLE MSG_EN_FONT_STYLE_NAME_BY_ROLE_FOOTNOTE_"/>
    <w:basedOn w:val="a0"/>
    <w:link w:val="MSGENFONTSTYLENAMETEMPLATEROLEMSGENFONTSTYLENAMEBYROLEFOOTNOTE1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FOOTNOTE0">
    <w:name w:val="MSG_EN_FONT_STYLE_NAME_TEMPLATE_ROLE MSG_EN_FONT_STYLE_NAME_BY_ROLE_FOOTNOTE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u w:val="single"/>
      <w:shd w:val="clear" w:color="auto" w:fill="FFFFFF"/>
    </w:rPr>
  </w:style>
  <w:style w:type="character" w:customStyle="1" w:styleId="MSGENFONTSTYLENAMETEMPLATEROLEMSGENFONTSTYLENAMEBYROLEFOOTNOTE2">
    <w:name w:val="MSG_EN_FONT_STYLE_NAME_TEMPLATE_ROLE MSG_EN_FONT_STYLE_NAME_BY_ROLE_FOOTNOTE2"/>
    <w:basedOn w:val="MSGENFONTSTYLENAMETEMPLATEROLEMSGENFONTSTYLENAMEBYROLEFOOTNOTE"/>
    <w:uiPriority w:val="99"/>
    <w:rsid w:val="00580005"/>
    <w:rPr>
      <w:rFonts w:ascii="Arial" w:hAnsi="Arial" w:cs="Arial"/>
      <w:color w:val="0000FF"/>
      <w:sz w:val="16"/>
      <w:szCs w:val="16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rsid w:val="00580005"/>
    <w:rPr>
      <w:rFonts w:ascii="Arial" w:hAnsi="Arial" w:cs="Arial"/>
      <w:sz w:val="20"/>
      <w:szCs w:val="20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580005"/>
    <w:rPr>
      <w:rFonts w:ascii="Arial" w:hAnsi="Arial" w:cs="Arial"/>
      <w:b/>
      <w:bCs/>
      <w:i/>
      <w:iCs/>
      <w:color w:val="000080"/>
      <w:sz w:val="34"/>
      <w:szCs w:val="34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580005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1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uiPriority w:val="99"/>
    <w:rsid w:val="00580005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MSGENFONTSTYLENAMETEMPLATEROLEMSGENFONTSTYLENAMEBYROLERUNNINGTITLEMSGENFONTSTYLEMODIFERNOTBOLD">
    <w:name w:val="MSG_EN_FONT_STYLE_NAME_TEMPLATE_ROLE MSG_EN_FONT_STYLE_NAME_BY_ROLE_RUNNING_TITLE + MSG_EN_FONT_STYLE_MODIFER_NOT_BOLD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24">
    <w:name w:val="Оглавление 2 Знак"/>
    <w:basedOn w:val="a0"/>
    <w:link w:val="23"/>
    <w:uiPriority w:val="39"/>
    <w:rsid w:val="00580005"/>
    <w:rPr>
      <w:rFonts w:eastAsia="Times New Roman" w:cstheme="minorHAnsi"/>
      <w:i/>
      <w:iCs/>
      <w:color w:val="000000" w:themeColor="text1"/>
      <w:sz w:val="20"/>
      <w:szCs w:val="20"/>
      <w:lang w:eastAsia="ru-RU"/>
    </w:rPr>
  </w:style>
  <w:style w:type="character" w:customStyle="1" w:styleId="MSGENFONTSTYLENAMETEMPLATEROLENUMBERMSGENFONTSTYLENAMEBYROLETABLEOFCONTENTS2">
    <w:name w:val="MSG_EN_FONT_STYLE_NAME_TEMPLATE_ROLE_NUMBER MSG_EN_FONT_STYLE_NAME_BY_ROLE_TABLE_OF_CONTENTS 2_"/>
    <w:basedOn w:val="a0"/>
    <w:link w:val="MSGENFONTSTYLENAMETEMPLATEROLENUMBERMSGENFONTSTYLENAMEBYROLETABLEOFCONTENTS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0"/>
    <w:link w:val="MSGENFONTSTYLENAMETEMPLATEROLELEVELMSGENFONTSTYLENAMEBYROLEHEADING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uiPriority w:val="99"/>
    <w:rsid w:val="00580005"/>
    <w:rPr>
      <w:rFonts w:ascii="Arial" w:hAnsi="Arial" w:cs="Arial"/>
      <w:sz w:val="20"/>
      <w:szCs w:val="20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a0"/>
    <w:link w:val="MSGENFONTSTYLENAMETEMPLATEROLENUMBERMSGENFONTSTYLENAMEBYROLETEXT5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,MSG_EN_FONT_STYLE_MODIFER_ITALIC"/>
    <w:basedOn w:val="MSGENFONTSTYLENAMETEMPLATEROLENUMBERMSGENFONTSTYLENAMEBYROLETEXT2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951">
    <w:name w:val="MSG_EN_FONT_STYLE_NAME_TEMPLATE_ROLE_NUMBER MSG_EN_FONT_STYLE_NAME_BY_ROLE_TEXT 2 + MSG_EN_FONT_STYLE_MODIFER_SIZE 9.51"/>
    <w:basedOn w:val="MSGENFONTSTYLENAMETEMPLATEROLENUMBERMSGENFONTSTYLENAMEBYROLETEXT2"/>
    <w:uiPriority w:val="99"/>
    <w:rsid w:val="00580005"/>
    <w:rPr>
      <w:rFonts w:ascii="Arial" w:hAnsi="Arial" w:cs="Arial"/>
      <w:sz w:val="19"/>
      <w:szCs w:val="19"/>
      <w:shd w:val="clear" w:color="auto" w:fill="FFFFFF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2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8">
    <w:name w:val="MSG_EN_FONT_STYLE_NAME_TEMPLATE_ROLE_NUMBER MSG_EN_FONT_STYLE_NAME_BY_ROLE_TEXT 2 + MSG_EN_FONT_STYLE_MODIFER_SIZE 8"/>
    <w:basedOn w:val="MSGENFONTSTYLENAMETEMPLATEROLENUMBERMSGENFONTSTYLENAMEBYROLETEXT2"/>
    <w:uiPriority w:val="99"/>
    <w:rsid w:val="00580005"/>
    <w:rPr>
      <w:rFonts w:ascii="Arial" w:hAnsi="Arial" w:cs="Arial"/>
      <w:sz w:val="16"/>
      <w:szCs w:val="16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uiPriority w:val="99"/>
    <w:rsid w:val="00580005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BOLD,MSG_EN_FONT_STYLE_MODIFER_NOT_ITALIC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 w:val="0"/>
      <w:iCs w:val="0"/>
      <w:sz w:val="19"/>
      <w:szCs w:val="19"/>
      <w:shd w:val="clear" w:color="auto" w:fill="FFFFFF"/>
    </w:rPr>
  </w:style>
  <w:style w:type="character" w:customStyle="1" w:styleId="MSGENFONTSTYLENAMETEMPLATEROLEMSGENFONTSTYLENAMEBYROLERUNNINGTITLEMSGENFONTSTYLEMODIFERNOTBOLD1">
    <w:name w:val="MSG_EN_FONT_STYLE_NAME_TEMPLATE_ROLE MSG_EN_FONT_STYLE_NAME_BY_ROLE_RUNNING_TITLE + MSG_EN_FONT_STYLE_MODIFER_NOT_BOLD1"/>
    <w:basedOn w:val="MSGENFONTSTYLENAMETEMPLATEROLEMSGENFONTSTYLENAMEBYROLERUNNINGTITLE"/>
    <w:uiPriority w:val="99"/>
    <w:rsid w:val="00580005"/>
    <w:rPr>
      <w:rFonts w:ascii="Arial" w:hAnsi="Arial" w:cs="Arial"/>
      <w:b w:val="0"/>
      <w:bCs w:val="0"/>
      <w:i/>
      <w:iCs/>
      <w:sz w:val="18"/>
      <w:szCs w:val="18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580005"/>
    <w:rPr>
      <w:rFonts w:ascii="Arial" w:hAnsi="Arial" w:cs="Arial"/>
      <w:sz w:val="20"/>
      <w:szCs w:val="20"/>
      <w:u w:val="single"/>
      <w:shd w:val="clear" w:color="auto" w:fill="FFFFFF"/>
    </w:rPr>
  </w:style>
  <w:style w:type="character" w:customStyle="1" w:styleId="MSGENFONTSTYLENAMETEMPLATEROLENUMBERMSGENFONTSTYLENAMEBYROLETEXT2MSGENFONTSTYLEMODIFERNAMECourierNew">
    <w:name w:val="MSG_EN_FONT_STYLE_NAME_TEMPLATE_ROLE_NUMBER MSG_EN_FONT_STYLE_NAME_BY_ROLE_TEXT 2 + MSG_EN_FONT_STYLE_MODIFER_NAME Courier New"/>
    <w:aliases w:val="MSG_EN_FONT_STYLE_MODIFER_SIZE 10.5"/>
    <w:basedOn w:val="MSGENFONTSTYLENAMETEMPLATEROLENUMBERMSGENFONTSTYLENAMEBYROLETEXT2"/>
    <w:uiPriority w:val="99"/>
    <w:rsid w:val="00580005"/>
    <w:rPr>
      <w:rFonts w:ascii="Courier New" w:hAnsi="Courier New" w:cs="Courier New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aliases w:val="MSG_EN_FONT_STYLE_MODIFER_BOLD1"/>
    <w:basedOn w:val="MSGENFONTSTYLENAMETEMPLATEROLENUMBERMSGENFONTSTYLENAMEBYROLETEXT2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ABLECAPTION2">
    <w:name w:val="MSG_EN_FONT_STYLE_NAME_TEMPLATE_ROLE_NUMBER MSG_EN_FONT_STYLE_NAME_BY_ROLE_TABLE_CAPTION 2_"/>
    <w:basedOn w:val="a0"/>
    <w:link w:val="MSGENFONTSTYLENAMETEMPLATEROLENUMBERMSGENFONTSTYLENAMEBYROLETABLECAPTION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a0"/>
    <w:uiPriority w:val="99"/>
    <w:rsid w:val="00580005"/>
    <w:rPr>
      <w:rFonts w:ascii="Arial" w:hAnsi="Arial" w:cs="Arial"/>
      <w:b/>
      <w:bCs/>
      <w:i/>
      <w:iCs/>
      <w:sz w:val="19"/>
      <w:szCs w:val="19"/>
      <w:u w:val="none"/>
    </w:rPr>
  </w:style>
  <w:style w:type="character" w:customStyle="1" w:styleId="MSGENFONTSTYLENAMETEMPLATEROLELEVELMSGENFONTSTYLENAMEBYROLEHEADINGNUMBER2">
    <w:name w:val="MSG_EN_FONT_STYLE_NAME_TEMPLATE_ROLE_LEVEL MSG_EN_FONT_STYLE_NAME_BY_ROLE_HEADING_NUMBER 2_"/>
    <w:basedOn w:val="a0"/>
    <w:link w:val="MSGENFONTSTYLENAMETEMPLATEROLELEVELMSGENFONTSTYLENAMEBYROLEHEADINGNUMBER20"/>
    <w:uiPriority w:val="99"/>
    <w:rsid w:val="0058000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MSGENFONTSTYLENAMEBYROLEFOOTNOTE1">
    <w:name w:val="MSG_EN_FONT_STYLE_NAME_TEMPLATE_ROLE MSG_EN_FONT_STYLE_NAME_BY_ROLE_FOOTNOTE1"/>
    <w:basedOn w:val="a"/>
    <w:link w:val="MSGENFONTSTYLENAMETEMPLATEROLEMSGENFONTSTYLENAMEBYROLEFOOTNOTE"/>
    <w:uiPriority w:val="99"/>
    <w:rsid w:val="00580005"/>
    <w:pPr>
      <w:widowControl w:val="0"/>
      <w:shd w:val="clear" w:color="auto" w:fill="FFFFFF"/>
      <w:spacing w:line="216" w:lineRule="exact"/>
      <w:ind w:hanging="320"/>
    </w:pPr>
    <w:rPr>
      <w:rFonts w:ascii="Arial" w:hAnsi="Arial" w:cs="Arial"/>
      <w:sz w:val="16"/>
      <w:szCs w:val="16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580005"/>
    <w:pPr>
      <w:widowControl w:val="0"/>
      <w:shd w:val="clear" w:color="auto" w:fill="FFFFFF"/>
      <w:spacing w:after="360" w:line="224" w:lineRule="exac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580005"/>
    <w:pPr>
      <w:widowControl w:val="0"/>
      <w:shd w:val="clear" w:color="auto" w:fill="FFFFFF"/>
      <w:spacing w:before="2140" w:after="900" w:line="907" w:lineRule="exact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uiPriority w:val="99"/>
    <w:rsid w:val="00580005"/>
    <w:pPr>
      <w:widowControl w:val="0"/>
      <w:shd w:val="clear" w:color="auto" w:fill="FFFFFF"/>
      <w:spacing w:after="300"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MSGENFONTSTYLENAMEBYROLERUNNINGTITLE1">
    <w:name w:val="MSG_EN_FONT_STYLE_NAME_TEMPLATE_ROLE MSG_EN_FONT_STYLE_NAME_BY_ROLE_RUNNING_TITLE1"/>
    <w:basedOn w:val="a"/>
    <w:link w:val="MSGENFONTSTYLENAMETEMPLATEROLEMSGENFONTSTYLENAMEBYROLERUNNINGTITLE"/>
    <w:uiPriority w:val="99"/>
    <w:rsid w:val="00580005"/>
    <w:pPr>
      <w:widowControl w:val="0"/>
      <w:shd w:val="clear" w:color="auto" w:fill="FFFFFF"/>
      <w:spacing w:line="200" w:lineRule="exact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MSGENFONTSTYLENAMETEMPLATEROLENUMBERMSGENFONTSTYLENAMEBYROLETABLEOFCONTENTS20">
    <w:name w:val="MSG_EN_FONT_STYLE_NAME_TEMPLATE_ROLE_NUMBER MSG_EN_FONT_STYLE_NAME_BY_ROLE_TABLE_OF_CONTENTS 2"/>
    <w:basedOn w:val="a"/>
    <w:link w:val="MSGENFONTSTYLENAMETEMPLATEROLENUMBERMSGENFONTSTYLENAMEBYROLETABLEOFCONTENTS2"/>
    <w:uiPriority w:val="99"/>
    <w:rsid w:val="00580005"/>
    <w:pPr>
      <w:widowControl w:val="0"/>
      <w:shd w:val="clear" w:color="auto" w:fill="FFFFFF"/>
      <w:spacing w:before="300" w:after="300"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a"/>
    <w:link w:val="MSGENFONTSTYLENAMETEMPLATEROLELEVELMSGENFONTSTYLENAMEBYROLEHEADING2"/>
    <w:uiPriority w:val="99"/>
    <w:rsid w:val="00580005"/>
    <w:pPr>
      <w:widowControl w:val="0"/>
      <w:shd w:val="clear" w:color="auto" w:fill="FFFFFF"/>
      <w:spacing w:after="24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a"/>
    <w:link w:val="MSGENFONTSTYLENAMETEMPLATEROLENUMBERMSGENFONTSTYLENAMEBYROLETEXT5"/>
    <w:uiPriority w:val="99"/>
    <w:rsid w:val="00580005"/>
    <w:pPr>
      <w:widowControl w:val="0"/>
      <w:shd w:val="clear" w:color="auto" w:fill="FFFFFF"/>
      <w:spacing w:before="560" w:line="749" w:lineRule="exact"/>
      <w:ind w:hanging="600"/>
      <w:jc w:val="center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uiPriority w:val="99"/>
    <w:rsid w:val="00580005"/>
    <w:pPr>
      <w:widowControl w:val="0"/>
      <w:shd w:val="clear" w:color="auto" w:fill="FFFFFF"/>
      <w:spacing w:line="212" w:lineRule="exact"/>
      <w:jc w:val="center"/>
    </w:pPr>
    <w:rPr>
      <w:rFonts w:ascii="Arial" w:hAnsi="Arial" w:cs="Arial"/>
      <w:b/>
      <w:bCs/>
      <w:i/>
      <w:iCs/>
      <w:sz w:val="19"/>
      <w:szCs w:val="19"/>
    </w:rPr>
  </w:style>
  <w:style w:type="paragraph" w:customStyle="1" w:styleId="MSGENFONTSTYLENAMETEMPLATEROLENUMBERMSGENFONTSTYLENAMEBYROLETABLECAPTION20">
    <w:name w:val="MSG_EN_FONT_STYLE_NAME_TEMPLATE_ROLE_NUMBER MSG_EN_FONT_STYLE_NAME_BY_ROLE_TABLE_CAPTION 2"/>
    <w:basedOn w:val="a"/>
    <w:link w:val="MSGENFONTSTYLENAMETEMPLATEROLENUMBERMSGENFONTSTYLENAMEBYROLETABLECAPTION2"/>
    <w:uiPriority w:val="99"/>
    <w:rsid w:val="00580005"/>
    <w:pPr>
      <w:widowControl w:val="0"/>
      <w:shd w:val="clear" w:color="auto" w:fill="FFFFFF"/>
      <w:spacing w:line="190" w:lineRule="exact"/>
    </w:pPr>
    <w:rPr>
      <w:rFonts w:ascii="Arial" w:hAnsi="Arial" w:cs="Arial"/>
      <w:b/>
      <w:bCs/>
      <w:sz w:val="17"/>
      <w:szCs w:val="17"/>
    </w:rPr>
  </w:style>
  <w:style w:type="paragraph" w:customStyle="1" w:styleId="MSGENFONTSTYLENAMETEMPLATEROLELEVELMSGENFONTSTYLENAMEBYROLEHEADINGNUMBER20">
    <w:name w:val="MSG_EN_FONT_STYLE_NAME_TEMPLATE_ROLE_LEVEL MSG_EN_FONT_STYLE_NAME_BY_ROLE_HEADING_NUMBER 2"/>
    <w:basedOn w:val="a"/>
    <w:link w:val="MSGENFONTSTYLENAMETEMPLATEROLELEVELMSGENFONTSTYLENAMEBYROLEHEADINGNUMBER2"/>
    <w:uiPriority w:val="99"/>
    <w:rsid w:val="00580005"/>
    <w:pPr>
      <w:widowControl w:val="0"/>
      <w:shd w:val="clear" w:color="auto" w:fill="FFFFFF"/>
      <w:spacing w:before="560" w:after="220" w:line="190" w:lineRule="exact"/>
      <w:outlineLvl w:val="1"/>
    </w:pPr>
    <w:rPr>
      <w:rFonts w:ascii="Arial" w:hAnsi="Arial" w:cs="Arial"/>
      <w:b/>
      <w:bCs/>
      <w:sz w:val="17"/>
      <w:szCs w:val="17"/>
    </w:rPr>
  </w:style>
  <w:style w:type="paragraph" w:customStyle="1" w:styleId="font5">
    <w:name w:val="font5"/>
    <w:basedOn w:val="a"/>
    <w:rsid w:val="00580005"/>
    <w:pPr>
      <w:spacing w:before="100" w:beforeAutospacing="1" w:after="100" w:afterAutospacing="1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7">
    <w:name w:val="xl6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68">
    <w:name w:val="xl6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69">
    <w:name w:val="xl6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0">
    <w:name w:val="xl7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1">
    <w:name w:val="xl71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2">
    <w:name w:val="xl72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3">
    <w:name w:val="xl73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4">
    <w:name w:val="xl7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5">
    <w:name w:val="xl75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76">
    <w:name w:val="xl76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77">
    <w:name w:val="xl77"/>
    <w:basedOn w:val="a"/>
    <w:rsid w:val="00580005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8">
    <w:name w:val="xl78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79">
    <w:name w:val="xl79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0">
    <w:name w:val="xl80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1">
    <w:name w:val="xl81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2">
    <w:name w:val="xl8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3">
    <w:name w:val="xl83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4">
    <w:name w:val="xl84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5">
    <w:name w:val="xl85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6">
    <w:name w:val="xl86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87">
    <w:name w:val="xl87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88">
    <w:name w:val="xl88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89">
    <w:name w:val="xl89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0">
    <w:name w:val="xl90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1">
    <w:name w:val="xl91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2">
    <w:name w:val="xl92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3">
    <w:name w:val="xl93"/>
    <w:basedOn w:val="a"/>
    <w:rsid w:val="00580005"/>
    <w:pPr>
      <w:shd w:val="clear" w:color="FFFFFF" w:fill="BFBFBF"/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94">
    <w:name w:val="xl94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5">
    <w:name w:val="xl95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6">
    <w:name w:val="xl96"/>
    <w:basedOn w:val="a"/>
    <w:rsid w:val="00580005"/>
    <w:pPr>
      <w:spacing w:before="100" w:beforeAutospacing="1" w:after="100" w:afterAutospacing="1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7">
    <w:name w:val="xl97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98">
    <w:name w:val="xl98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99">
    <w:name w:val="xl99"/>
    <w:basedOn w:val="a"/>
    <w:rsid w:val="00580005"/>
    <w:pPr>
      <w:spacing w:before="100" w:beforeAutospacing="1" w:after="100" w:afterAutospacing="1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0">
    <w:name w:val="xl100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1">
    <w:name w:val="xl10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2">
    <w:name w:val="xl102"/>
    <w:basedOn w:val="a"/>
    <w:rsid w:val="00580005"/>
    <w:pPr>
      <w:shd w:val="clear" w:color="000000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3">
    <w:name w:val="xl103"/>
    <w:basedOn w:val="a"/>
    <w:rsid w:val="00580005"/>
    <w:pPr>
      <w:shd w:val="clear" w:color="FFFFFF" w:fill="BFBFBF"/>
      <w:spacing w:before="100" w:beforeAutospacing="1" w:after="100" w:afterAutospacing="1"/>
      <w:jc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4">
    <w:name w:val="xl104"/>
    <w:basedOn w:val="a"/>
    <w:rsid w:val="00580005"/>
    <w:pPr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5">
    <w:name w:val="xl105"/>
    <w:basedOn w:val="a"/>
    <w:rsid w:val="00580005"/>
    <w:pPr>
      <w:shd w:val="clear" w:color="FFFFFF" w:fill="BFBFBF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 w:themeColor="text1"/>
      <w:sz w:val="20"/>
      <w:szCs w:val="20"/>
      <w:lang w:eastAsia="ru-RU"/>
    </w:rPr>
  </w:style>
  <w:style w:type="paragraph" w:customStyle="1" w:styleId="xl106">
    <w:name w:val="xl106"/>
    <w:basedOn w:val="a"/>
    <w:rsid w:val="00580005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7">
    <w:name w:val="xl107"/>
    <w:basedOn w:val="a"/>
    <w:rsid w:val="00580005"/>
    <w:pPr>
      <w:shd w:val="clear" w:color="FFFFFF" w:fill="BFBFBF"/>
      <w:spacing w:before="100" w:beforeAutospacing="1" w:after="100" w:afterAutospacing="1"/>
      <w:textAlignment w:val="center"/>
    </w:pPr>
    <w:rPr>
      <w:rFonts w:eastAsia="Times New Roman"/>
      <w:color w:val="000000" w:themeColor="text1"/>
      <w:sz w:val="20"/>
      <w:szCs w:val="20"/>
      <w:lang w:eastAsia="ru-RU"/>
    </w:rPr>
  </w:style>
  <w:style w:type="paragraph" w:customStyle="1" w:styleId="xl108">
    <w:name w:val="xl108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09">
    <w:name w:val="xl109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0">
    <w:name w:val="xl110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 w:themeColor="text1"/>
      <w:sz w:val="20"/>
      <w:szCs w:val="20"/>
      <w:lang w:eastAsia="ru-RU"/>
    </w:rPr>
  </w:style>
  <w:style w:type="paragraph" w:customStyle="1" w:styleId="xl111">
    <w:name w:val="xl111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xl112">
    <w:name w:val="xl112"/>
    <w:basedOn w:val="a"/>
    <w:rsid w:val="005800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 w:themeColor="text1"/>
      <w:sz w:val="20"/>
      <w:szCs w:val="20"/>
      <w:lang w:eastAsia="ru-RU"/>
    </w:rPr>
  </w:style>
  <w:style w:type="paragraph" w:customStyle="1" w:styleId="formattext">
    <w:name w:val="formattext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580005"/>
    <w:rPr>
      <w:rFonts w:asciiTheme="minorHAnsi" w:hAnsiTheme="minorHAnsi" w:cstheme="minorBidi"/>
      <w:color w:val="000000" w:themeColor="text1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80005"/>
    <w:rPr>
      <w:color w:val="000000" w:themeColor="text1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580005"/>
    <w:rPr>
      <w:vertAlign w:val="superscript"/>
    </w:rPr>
  </w:style>
  <w:style w:type="character" w:styleId="aff">
    <w:name w:val="Emphasis"/>
    <w:basedOn w:val="a0"/>
    <w:uiPriority w:val="20"/>
    <w:qFormat/>
    <w:rsid w:val="00580005"/>
    <w:rPr>
      <w:i/>
      <w:iCs/>
    </w:rPr>
  </w:style>
  <w:style w:type="paragraph" w:customStyle="1" w:styleId="text-muted">
    <w:name w:val="text-muted"/>
    <w:basedOn w:val="a"/>
    <w:rsid w:val="00580005"/>
    <w:pPr>
      <w:spacing w:before="100" w:beforeAutospacing="1" w:after="100" w:afterAutospacing="1"/>
    </w:pPr>
    <w:rPr>
      <w:rFonts w:eastAsia="Times New Roman"/>
      <w:color w:val="000000" w:themeColor="text1"/>
      <w:szCs w:val="24"/>
      <w:lang w:eastAsia="ru-RU"/>
    </w:rPr>
  </w:style>
  <w:style w:type="character" w:customStyle="1" w:styleId="1a">
    <w:name w:val="Гиперссылка1"/>
    <w:basedOn w:val="a0"/>
    <w:uiPriority w:val="99"/>
    <w:unhideWhenUsed/>
    <w:rsid w:val="00580005"/>
    <w:rPr>
      <w:color w:val="0000FF"/>
      <w:u w:val="single"/>
    </w:rPr>
  </w:style>
  <w:style w:type="paragraph" w:styleId="1b">
    <w:name w:val="toc 1"/>
    <w:basedOn w:val="a"/>
    <w:next w:val="a"/>
    <w:autoRedefine/>
    <w:uiPriority w:val="39"/>
    <w:unhideWhenUsed/>
    <w:qFormat/>
    <w:rsid w:val="00580005"/>
    <w:pPr>
      <w:spacing w:before="240" w:after="120"/>
      <w:jc w:val="left"/>
    </w:pPr>
    <w:rPr>
      <w:rFonts w:asciiTheme="minorHAnsi" w:eastAsia="Times New Roman" w:hAnsiTheme="minorHAnsi" w:cstheme="minorHAnsi"/>
      <w:b/>
      <w:bCs/>
      <w:color w:val="000000" w:themeColor="text1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unhideWhenUsed/>
    <w:rsid w:val="00580005"/>
    <w:pPr>
      <w:ind w:left="9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580005"/>
    <w:pPr>
      <w:ind w:left="12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580005"/>
    <w:pPr>
      <w:ind w:left="15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80005"/>
    <w:pPr>
      <w:ind w:left="18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80005"/>
    <w:pPr>
      <w:ind w:left="21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80005"/>
    <w:pPr>
      <w:ind w:left="2400"/>
      <w:jc w:val="left"/>
    </w:pPr>
    <w:rPr>
      <w:rFonts w:asciiTheme="minorHAnsi" w:eastAsia="Times New Roman" w:hAnsiTheme="minorHAnsi" w:cstheme="minorHAnsi"/>
      <w:color w:val="000000" w:themeColor="text1"/>
      <w:sz w:val="20"/>
      <w:szCs w:val="20"/>
      <w:lang w:eastAsia="ru-RU"/>
    </w:rPr>
  </w:style>
  <w:style w:type="paragraph" w:styleId="aff0">
    <w:name w:val="No Spacing"/>
    <w:uiPriority w:val="1"/>
    <w:qFormat/>
    <w:rsid w:val="00580005"/>
    <w:pPr>
      <w:jc w:val="left"/>
    </w:pPr>
  </w:style>
  <w:style w:type="character" w:customStyle="1" w:styleId="fake-non-breaking-space">
    <w:name w:val="fake-non-breaking-space"/>
    <w:basedOn w:val="a0"/>
    <w:rsid w:val="00580005"/>
  </w:style>
  <w:style w:type="character" w:customStyle="1" w:styleId="1c">
    <w:name w:val="Неразрешенное упоминание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fontstyle31">
    <w:name w:val="fontstyle31"/>
    <w:basedOn w:val="a0"/>
    <w:rsid w:val="00580005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customStyle="1" w:styleId="ConsNormal">
    <w:name w:val="ConsNormal"/>
    <w:rsid w:val="00580005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dtnormal">
    <w:name w:val="p-consdtnormal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p-consnonformat">
    <w:name w:val="p-consnonformat"/>
    <w:basedOn w:val="a"/>
    <w:rsid w:val="0058000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80005"/>
  </w:style>
  <w:style w:type="character" w:customStyle="1" w:styleId="52">
    <w:name w:val="Неразрешенное упоминание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0">
    <w:name w:val="Неразрешенное упоминание7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80">
    <w:name w:val="Неразрешенное упоминание8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paragraph" w:customStyle="1" w:styleId="81">
    <w:name w:val="Основной текст8"/>
    <w:basedOn w:val="a"/>
    <w:rsid w:val="00580005"/>
    <w:pPr>
      <w:widowControl w:val="0"/>
      <w:shd w:val="clear" w:color="auto" w:fill="FFFFFF"/>
      <w:spacing w:line="480" w:lineRule="exact"/>
      <w:ind w:hanging="1080"/>
      <w:jc w:val="left"/>
    </w:pPr>
    <w:rPr>
      <w:rFonts w:eastAsia="Times New Roman"/>
      <w:color w:val="000000"/>
      <w:sz w:val="26"/>
      <w:szCs w:val="26"/>
      <w:lang w:val="uk-UA" w:eastAsia="uk-UA" w:bidi="uk-UA"/>
    </w:rPr>
  </w:style>
  <w:style w:type="numbering" w:customStyle="1" w:styleId="3a">
    <w:name w:val="Нет списка3"/>
    <w:next w:val="a2"/>
    <w:uiPriority w:val="99"/>
    <w:semiHidden/>
    <w:unhideWhenUsed/>
    <w:rsid w:val="00580005"/>
  </w:style>
  <w:style w:type="table" w:customStyle="1" w:styleId="610">
    <w:name w:val="Сетка таблицы6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rsid w:val="00580005"/>
  </w:style>
  <w:style w:type="table" w:customStyle="1" w:styleId="111">
    <w:name w:val="Сетка таблицы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580005"/>
  </w:style>
  <w:style w:type="table" w:customStyle="1" w:styleId="tablencpi1">
    <w:name w:val="tablencpi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0">
    <w:name w:val="Неразрешенное упоминание9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75pt1pt">
    <w:name w:val="Основной текст + 7;5 pt;Курсив;Интервал 1 pt"/>
    <w:basedOn w:val="af9"/>
    <w:rsid w:val="005800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pt">
    <w:name w:val="Основной текст + 8 pt"/>
    <w:basedOn w:val="af9"/>
    <w:rsid w:val="005800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0">
    <w:name w:val="Неразрешенное упоминание10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numbering" w:customStyle="1" w:styleId="45">
    <w:name w:val="Нет списка4"/>
    <w:next w:val="a2"/>
    <w:uiPriority w:val="99"/>
    <w:semiHidden/>
    <w:unhideWhenUsed/>
    <w:rsid w:val="00580005"/>
  </w:style>
  <w:style w:type="table" w:customStyle="1" w:styleId="620">
    <w:name w:val="Сетка таблицы62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Сетка таблицы3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580005"/>
  </w:style>
  <w:style w:type="table" w:customStyle="1" w:styleId="121">
    <w:name w:val="Сетка таблицы12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580005"/>
  </w:style>
  <w:style w:type="table" w:customStyle="1" w:styleId="tablencpi2">
    <w:name w:val="tablencpi2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580005"/>
  </w:style>
  <w:style w:type="table" w:customStyle="1" w:styleId="611">
    <w:name w:val="Сетка таблицы611"/>
    <w:basedOn w:val="a1"/>
    <w:next w:val="a9"/>
    <w:uiPriority w:val="59"/>
    <w:rsid w:val="00580005"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9"/>
    <w:uiPriority w:val="5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580005"/>
  </w:style>
  <w:style w:type="table" w:customStyle="1" w:styleId="1111">
    <w:name w:val="Сетка таблицы111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580005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580005"/>
  </w:style>
  <w:style w:type="table" w:customStyle="1" w:styleId="tablencpi11">
    <w:name w:val="tablencpi11"/>
    <w:basedOn w:val="a1"/>
    <w:rsid w:val="005800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112">
    <w:name w:val="Неразрешенное упоминание11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22">
    <w:name w:val="Неразрешенное упоминание12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30">
    <w:name w:val="Неразрешенное упоминание13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table" w:customStyle="1" w:styleId="46">
    <w:name w:val="Сетка таблицы4"/>
    <w:basedOn w:val="a1"/>
    <w:next w:val="a9"/>
    <w:rsid w:val="005800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unhideWhenUsed/>
    <w:rsid w:val="00580005"/>
    <w:pPr>
      <w:spacing w:after="120" w:line="480" w:lineRule="auto"/>
    </w:pPr>
    <w:rPr>
      <w:rFonts w:eastAsia="Times New Roman"/>
      <w:color w:val="000000" w:themeColor="text1"/>
      <w:szCs w:val="24"/>
      <w:lang w:eastAsia="ru-RU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580005"/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styleId="aff1">
    <w:name w:val="page number"/>
    <w:basedOn w:val="a0"/>
    <w:rsid w:val="00580005"/>
  </w:style>
  <w:style w:type="character" w:customStyle="1" w:styleId="3c">
    <w:name w:val="Основной текст (3)_"/>
    <w:link w:val="311"/>
    <w:uiPriority w:val="99"/>
    <w:rsid w:val="00580005"/>
    <w:rPr>
      <w:sz w:val="27"/>
      <w:szCs w:val="27"/>
      <w:shd w:val="clear" w:color="auto" w:fill="FFFFFF"/>
    </w:rPr>
  </w:style>
  <w:style w:type="character" w:customStyle="1" w:styleId="323">
    <w:name w:val="Основной текст (3)23"/>
    <w:uiPriority w:val="99"/>
    <w:rsid w:val="00580005"/>
    <w:rPr>
      <w:noProof/>
      <w:sz w:val="27"/>
      <w:szCs w:val="27"/>
      <w:shd w:val="clear" w:color="auto" w:fill="FFFFFF"/>
    </w:rPr>
  </w:style>
  <w:style w:type="character" w:customStyle="1" w:styleId="322">
    <w:name w:val="Основной текст (3)22"/>
    <w:uiPriority w:val="99"/>
    <w:rsid w:val="00580005"/>
    <w:rPr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c"/>
    <w:uiPriority w:val="99"/>
    <w:rsid w:val="00580005"/>
    <w:pPr>
      <w:shd w:val="clear" w:color="auto" w:fill="FFFFFF"/>
      <w:spacing w:before="360" w:line="240" w:lineRule="atLeast"/>
      <w:jc w:val="left"/>
    </w:pPr>
    <w:rPr>
      <w:rFonts w:asciiTheme="minorHAnsi" w:hAnsiTheme="minorHAnsi" w:cstheme="minorBidi"/>
      <w:sz w:val="27"/>
      <w:szCs w:val="27"/>
    </w:rPr>
  </w:style>
  <w:style w:type="table" w:customStyle="1" w:styleId="53">
    <w:name w:val="Сетка таблицы5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9"/>
    <w:rsid w:val="00580005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0">
    <w:name w:val="HTML Preformatted"/>
    <w:basedOn w:val="a"/>
    <w:link w:val="HTML1"/>
    <w:uiPriority w:val="99"/>
    <w:unhideWhenUsed/>
    <w:rsid w:val="00580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5800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c">
    <w:name w:val="Основной текст (2)_"/>
    <w:basedOn w:val="a0"/>
    <w:link w:val="2d"/>
    <w:rsid w:val="00580005"/>
    <w:rPr>
      <w:shd w:val="clear" w:color="auto" w:fill="FFFFFF"/>
    </w:rPr>
  </w:style>
  <w:style w:type="paragraph" w:customStyle="1" w:styleId="2d">
    <w:name w:val="Основной текст (2)"/>
    <w:basedOn w:val="a"/>
    <w:link w:val="2c"/>
    <w:rsid w:val="00580005"/>
    <w:pPr>
      <w:widowControl w:val="0"/>
      <w:shd w:val="clear" w:color="auto" w:fill="FFFFFF"/>
      <w:spacing w:after="660" w:line="0" w:lineRule="atLeast"/>
    </w:pPr>
    <w:rPr>
      <w:rFonts w:asciiTheme="minorHAnsi" w:hAnsiTheme="minorHAnsi" w:cstheme="minorBidi"/>
      <w:sz w:val="22"/>
      <w:szCs w:val="22"/>
    </w:rPr>
  </w:style>
  <w:style w:type="character" w:customStyle="1" w:styleId="140">
    <w:name w:val="Неразрешенное упоминание14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150">
    <w:name w:val="Неразрешенное упоминание15"/>
    <w:basedOn w:val="a0"/>
    <w:uiPriority w:val="99"/>
    <w:semiHidden/>
    <w:unhideWhenUsed/>
    <w:rsid w:val="00580005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580005"/>
  </w:style>
  <w:style w:type="paragraph" w:styleId="aff2">
    <w:name w:val="Revision"/>
    <w:hidden/>
    <w:uiPriority w:val="99"/>
    <w:semiHidden/>
    <w:rsid w:val="00580005"/>
    <w:pPr>
      <w:jc w:val="left"/>
    </w:pPr>
    <w:rPr>
      <w:rFonts w:ascii="Times New Roman" w:eastAsia="Times New Roman" w:hAnsi="Times New Roman" w:cs="Times New Roman"/>
      <w:color w:val="000000" w:themeColor="text1"/>
      <w:sz w:val="30"/>
      <w:szCs w:val="24"/>
      <w:lang w:eastAsia="ru-RU"/>
    </w:rPr>
  </w:style>
  <w:style w:type="character" w:customStyle="1" w:styleId="txt">
    <w:name w:val="txt"/>
    <w:basedOn w:val="a0"/>
    <w:rsid w:val="00580005"/>
  </w:style>
  <w:style w:type="character" w:customStyle="1" w:styleId="oth">
    <w:name w:val="oth"/>
    <w:basedOn w:val="a0"/>
    <w:rsid w:val="00580005"/>
  </w:style>
  <w:style w:type="paragraph" w:customStyle="1" w:styleId="il-text-aligncenter">
    <w:name w:val="il-text-align_center"/>
    <w:basedOn w:val="a"/>
    <w:rsid w:val="00653D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target-paragraph">
    <w:name w:val="target-paragraph"/>
    <w:basedOn w:val="a0"/>
    <w:rsid w:val="0065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hk09000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hk0900071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ravo.by/document/?guid=3871&amp;p0=hk09000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.by/document/?guid=3871&amp;p0=hk090007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zmakou-A\Documents\&#1053;&#1072;&#1089;&#1090;&#1088;&#1072;&#1080;&#1074;&#1072;&#1077;&#1084;&#1099;&#1077;%20&#1096;&#1072;&#1073;&#1083;&#1086;&#1085;&#1099;%20Office\&#1055;&#1091;&#1089;&#1090;&#1086;&#1081;%20&#1076;&#1086;&#1082;&#1091;&#1084;&#1077;&#1085;&#109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04C043EA9E48C5A7052450BF173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515A5-377F-46B2-8A7C-79BE5C5EAF3B}"/>
      </w:docPartPr>
      <w:docPartBody>
        <w:p w:rsidR="002814C1" w:rsidRDefault="009225D3" w:rsidP="009225D3">
          <w:pPr>
            <w:pStyle w:val="CF04C043EA9E48C5A7052450BF17396C1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B7A181BD769046C0B566B3363EB27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E23A7-66DB-4E8A-9BF5-A3FF7CE33BDF}"/>
      </w:docPartPr>
      <w:docPartBody>
        <w:p w:rsidR="002814C1" w:rsidRDefault="009225D3" w:rsidP="009225D3">
          <w:pPr>
            <w:pStyle w:val="B7A181BD769046C0B566B3363EB27AAE1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1D2FA2F024B64D2788AF76FF562A5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FFDA4-99C0-45F1-9BD2-D2718AC768FA}"/>
      </w:docPartPr>
      <w:docPartBody>
        <w:p w:rsidR="00DD1C01" w:rsidRDefault="00DD1C01" w:rsidP="00DD1C01">
          <w:pPr>
            <w:pStyle w:val="1D2FA2F024B64D2788AF76FF562A5906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E15EF4F383D54549A292249673133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E70DF-FDBF-43FB-8EE1-325BFDAEA666}"/>
      </w:docPartPr>
      <w:docPartBody>
        <w:p w:rsidR="00DD1C01" w:rsidRDefault="00DD1C01" w:rsidP="00DD1C01">
          <w:pPr>
            <w:pStyle w:val="E15EF4F383D54549A292249673133F39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CCD000FDC9DA4AE7890235E120FC61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A51B14-237B-46EB-8260-0FCC03B7669D}"/>
      </w:docPartPr>
      <w:docPartBody>
        <w:p w:rsidR="00DD1C01" w:rsidRDefault="00DD1C01" w:rsidP="00DD1C01">
          <w:pPr>
            <w:pStyle w:val="CCD000FDC9DA4AE7890235E120FC6117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6C9C831FE3AF46A083C24761EF9FC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CFDCE5-9DB1-45BA-B37B-997CE48E076F}"/>
      </w:docPartPr>
      <w:docPartBody>
        <w:p w:rsidR="00DD1C01" w:rsidRDefault="00DD1C01" w:rsidP="00DD1C01">
          <w:pPr>
            <w:pStyle w:val="6C9C831FE3AF46A083C24761EF9FC2C1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DB6643E1D86A413A8B33DDA433782E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CD457-8EFE-4CF8-ADC8-8AAE775B43B7}"/>
      </w:docPartPr>
      <w:docPartBody>
        <w:p w:rsidR="00DD1C01" w:rsidRDefault="00DD1C01" w:rsidP="00DD1C01">
          <w:pPr>
            <w:pStyle w:val="DB6643E1D86A413A8B33DDA433782E5B"/>
          </w:pPr>
          <w:r w:rsidRPr="00AD551F">
            <w:rPr>
              <w:rStyle w:val="a3"/>
            </w:rPr>
            <w:t>Выберите элемент.</w:t>
          </w:r>
        </w:p>
      </w:docPartBody>
    </w:docPart>
    <w:docPart>
      <w:docPartPr>
        <w:name w:val="1C90DE24EA034A8489C4AAB47B916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0A006A-F37E-463E-BFDA-948CF145EA0B}"/>
      </w:docPartPr>
      <w:docPartBody>
        <w:p w:rsidR="00DD1C01" w:rsidRDefault="00DD1C01" w:rsidP="00DD1C01">
          <w:pPr>
            <w:pStyle w:val="1C90DE24EA034A8489C4AAB47B916EA7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28C68CFB121D45669339622284238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90283-52BB-46CF-9910-B826A59630A1}"/>
      </w:docPartPr>
      <w:docPartBody>
        <w:p w:rsidR="00DD1C01" w:rsidRDefault="00DD1C01" w:rsidP="00DD1C01">
          <w:pPr>
            <w:pStyle w:val="28C68CFB121D456693396222842389AF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CC46246FF9F54879A9A7D6571F3A2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AB6B8-51E1-4879-8767-2429B8FFBFF0}"/>
      </w:docPartPr>
      <w:docPartBody>
        <w:p w:rsidR="00DD1C01" w:rsidRDefault="00DD1C01" w:rsidP="00DD1C01">
          <w:pPr>
            <w:pStyle w:val="CC46246FF9F54879A9A7D6571F3A2FE4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E301B9A970AE4B30A5CDC32E874D1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8857B-0058-4ED1-AB97-465DF3F7BA2F}"/>
      </w:docPartPr>
      <w:docPartBody>
        <w:p w:rsidR="00DD1C01" w:rsidRDefault="00DD1C01" w:rsidP="00DD1C01">
          <w:pPr>
            <w:pStyle w:val="E301B9A970AE4B30A5CDC32E874D1BA6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8CC1585D342941C3A31027581A891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206B-7976-49B8-8A86-73871E63DCC0}"/>
      </w:docPartPr>
      <w:docPartBody>
        <w:p w:rsidR="00DD1C01" w:rsidRDefault="00DD1C01" w:rsidP="00DD1C01">
          <w:pPr>
            <w:pStyle w:val="8CC1585D342941C3A31027581A89107C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938828CD83484FFD81BCF6093D1F1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895DB-14F4-4635-A194-6AA51E96A6A9}"/>
      </w:docPartPr>
      <w:docPartBody>
        <w:p w:rsidR="00DD1C01" w:rsidRDefault="00DD1C01" w:rsidP="00DD1C01">
          <w:pPr>
            <w:pStyle w:val="938828CD83484FFD81BCF6093D1F16DD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198D9BB1DF9D4D0A82497D974B6A11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CCE8F-2CDC-40A0-94F2-AA7221EB36EF}"/>
      </w:docPartPr>
      <w:docPartBody>
        <w:p w:rsidR="00DD1C01" w:rsidRDefault="00DD1C01" w:rsidP="00DD1C01">
          <w:pPr>
            <w:pStyle w:val="198D9BB1DF9D4D0A82497D974B6A11D1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AC09D5BE925A485DB456ACD702EFC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89D758-91E2-4DFA-B188-78F2220C0745}"/>
      </w:docPartPr>
      <w:docPartBody>
        <w:p w:rsidR="00DD1C01" w:rsidRDefault="00DD1C01" w:rsidP="00DD1C01">
          <w:pPr>
            <w:pStyle w:val="AC09D5BE925A485DB456ACD702EFC8A7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C3ADCABE8A844D6F988125D0356FF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3D18A9-2F78-4583-B5F7-B9FC7E2D2185}"/>
      </w:docPartPr>
      <w:docPartBody>
        <w:p w:rsidR="00DD1C01" w:rsidRDefault="00DD1C01" w:rsidP="00DD1C01">
          <w:pPr>
            <w:pStyle w:val="C3ADCABE8A844D6F988125D0356FFA0D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4DBC1DD1B8D6484DA5FCC7BB9A8B8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7942DF-6D19-4AD3-B136-7567ECB358E8}"/>
      </w:docPartPr>
      <w:docPartBody>
        <w:p w:rsidR="00DD1C01" w:rsidRDefault="00DD1C01" w:rsidP="00DD1C01">
          <w:pPr>
            <w:pStyle w:val="4DBC1DD1B8D6484DA5FCC7BB9A8B8E37"/>
          </w:pPr>
          <w:r w:rsidRPr="00DC03A5">
            <w:rPr>
              <w:rStyle w:val="a3"/>
              <w:sz w:val="28"/>
              <w:szCs w:val="28"/>
            </w:rPr>
            <w:t>__ ________ 20 __ г.</w:t>
          </w:r>
        </w:p>
      </w:docPartBody>
    </w:docPart>
    <w:docPart>
      <w:docPartPr>
        <w:name w:val="AD869C45EB9547B1BB3BAAC2DB41F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EE0B9-7E89-40AD-B08A-CB5C92356807}"/>
      </w:docPartPr>
      <w:docPartBody>
        <w:p w:rsidR="00DD1C01" w:rsidRDefault="00DD1C01" w:rsidP="00DD1C01">
          <w:pPr>
            <w:pStyle w:val="AD869C45EB9547B1BB3BAAC2DB41F7DE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E964CDA0148243E5B3A6D0032041CC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29CC6-9DCD-45BE-8B8E-97C2694513D4}"/>
      </w:docPartPr>
      <w:docPartBody>
        <w:p w:rsidR="00DD1C01" w:rsidRDefault="00DD1C01" w:rsidP="00DD1C01">
          <w:pPr>
            <w:pStyle w:val="E964CDA0148243E5B3A6D0032041CCB4"/>
          </w:pPr>
          <w:r>
            <w:rPr>
              <w:rStyle w:val="a3"/>
            </w:rPr>
            <w:t>__ ________ 20 __ г.</w:t>
          </w:r>
        </w:p>
      </w:docPartBody>
    </w:docPart>
    <w:docPart>
      <w:docPartPr>
        <w:name w:val="DE8B4CAF4A944D0382DF7D4683A99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B38C0-06FC-4549-B26A-285B1FCB7A39}"/>
      </w:docPartPr>
      <w:docPartBody>
        <w:p w:rsidR="00DD1C01" w:rsidRDefault="00DD1C01" w:rsidP="00DD1C01">
          <w:pPr>
            <w:pStyle w:val="DE8B4CAF4A944D0382DF7D4683A99CC3"/>
          </w:pPr>
          <w:r>
            <w:rPr>
              <w:rStyle w:val="a3"/>
            </w:rPr>
            <w:t>__ ________ 20 __ 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binf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D3"/>
    <w:rsid w:val="002814C1"/>
    <w:rsid w:val="00311FFA"/>
    <w:rsid w:val="00382AF7"/>
    <w:rsid w:val="004F30F4"/>
    <w:rsid w:val="009161D5"/>
    <w:rsid w:val="009225D3"/>
    <w:rsid w:val="00D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01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C01"/>
    <w:rPr>
      <w:color w:val="808080"/>
    </w:rPr>
  </w:style>
  <w:style w:type="paragraph" w:customStyle="1" w:styleId="CF04C043EA9E48C5A7052450BF17396C">
    <w:name w:val="CF04C043EA9E48C5A7052450BF17396C"/>
    <w:rsid w:val="009225D3"/>
  </w:style>
  <w:style w:type="paragraph" w:customStyle="1" w:styleId="B7A181BD769046C0B566B3363EB27AAE">
    <w:name w:val="B7A181BD769046C0B566B3363EB27AAE"/>
    <w:rsid w:val="009225D3"/>
  </w:style>
  <w:style w:type="paragraph" w:customStyle="1" w:styleId="B7A181BD769046C0B566B3363EB27AAE1">
    <w:name w:val="B7A181BD769046C0B566B3363EB27AAE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CF04C043EA9E48C5A7052450BF17396C1">
    <w:name w:val="CF04C043EA9E48C5A7052450BF17396C1"/>
    <w:rsid w:val="009225D3"/>
    <w:pPr>
      <w:spacing w:after="0" w:line="240" w:lineRule="auto"/>
      <w:jc w:val="both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paragraph" w:customStyle="1" w:styleId="1D2FA2F024B64D2788AF76FF562A5906">
    <w:name w:val="1D2FA2F024B64D2788AF76FF562A5906"/>
    <w:rsid w:val="00DD1C01"/>
  </w:style>
  <w:style w:type="paragraph" w:customStyle="1" w:styleId="E15EF4F383D54549A292249673133F39">
    <w:name w:val="E15EF4F383D54549A292249673133F39"/>
    <w:rsid w:val="00DD1C01"/>
  </w:style>
  <w:style w:type="paragraph" w:customStyle="1" w:styleId="CCD000FDC9DA4AE7890235E120FC6117">
    <w:name w:val="CCD000FDC9DA4AE7890235E120FC6117"/>
    <w:rsid w:val="00DD1C01"/>
  </w:style>
  <w:style w:type="paragraph" w:customStyle="1" w:styleId="6C9C831FE3AF46A083C24761EF9FC2C1">
    <w:name w:val="6C9C831FE3AF46A083C24761EF9FC2C1"/>
    <w:rsid w:val="00DD1C01"/>
  </w:style>
  <w:style w:type="paragraph" w:customStyle="1" w:styleId="DB6643E1D86A413A8B33DDA433782E5B">
    <w:name w:val="DB6643E1D86A413A8B33DDA433782E5B"/>
    <w:rsid w:val="00DD1C01"/>
  </w:style>
  <w:style w:type="paragraph" w:customStyle="1" w:styleId="1C90DE24EA034A8489C4AAB47B916EA7">
    <w:name w:val="1C90DE24EA034A8489C4AAB47B916EA7"/>
    <w:rsid w:val="00DD1C01"/>
  </w:style>
  <w:style w:type="paragraph" w:customStyle="1" w:styleId="28C68CFB121D456693396222842389AF">
    <w:name w:val="28C68CFB121D456693396222842389AF"/>
    <w:rsid w:val="00DD1C01"/>
  </w:style>
  <w:style w:type="paragraph" w:customStyle="1" w:styleId="CC46246FF9F54879A9A7D6571F3A2FE4">
    <w:name w:val="CC46246FF9F54879A9A7D6571F3A2FE4"/>
    <w:rsid w:val="00DD1C01"/>
  </w:style>
  <w:style w:type="paragraph" w:customStyle="1" w:styleId="E301B9A970AE4B30A5CDC32E874D1BA6">
    <w:name w:val="E301B9A970AE4B30A5CDC32E874D1BA6"/>
    <w:rsid w:val="00DD1C01"/>
  </w:style>
  <w:style w:type="paragraph" w:customStyle="1" w:styleId="8CC1585D342941C3A31027581A89107C">
    <w:name w:val="8CC1585D342941C3A31027581A89107C"/>
    <w:rsid w:val="00DD1C01"/>
  </w:style>
  <w:style w:type="paragraph" w:customStyle="1" w:styleId="938828CD83484FFD81BCF6093D1F16DD">
    <w:name w:val="938828CD83484FFD81BCF6093D1F16DD"/>
    <w:rsid w:val="00DD1C01"/>
  </w:style>
  <w:style w:type="paragraph" w:customStyle="1" w:styleId="198D9BB1DF9D4D0A82497D974B6A11D1">
    <w:name w:val="198D9BB1DF9D4D0A82497D974B6A11D1"/>
    <w:rsid w:val="00DD1C01"/>
  </w:style>
  <w:style w:type="paragraph" w:customStyle="1" w:styleId="AC09D5BE925A485DB456ACD702EFC8A7">
    <w:name w:val="AC09D5BE925A485DB456ACD702EFC8A7"/>
    <w:rsid w:val="00DD1C01"/>
  </w:style>
  <w:style w:type="paragraph" w:customStyle="1" w:styleId="C3ADCABE8A844D6F988125D0356FFA0D">
    <w:name w:val="C3ADCABE8A844D6F988125D0356FFA0D"/>
    <w:rsid w:val="00DD1C01"/>
  </w:style>
  <w:style w:type="paragraph" w:customStyle="1" w:styleId="4DBC1DD1B8D6484DA5FCC7BB9A8B8E37">
    <w:name w:val="4DBC1DD1B8D6484DA5FCC7BB9A8B8E37"/>
    <w:rsid w:val="00DD1C01"/>
  </w:style>
  <w:style w:type="paragraph" w:customStyle="1" w:styleId="AD869C45EB9547B1BB3BAAC2DB41F7DE">
    <w:name w:val="AD869C45EB9547B1BB3BAAC2DB41F7DE"/>
    <w:rsid w:val="00DD1C01"/>
  </w:style>
  <w:style w:type="paragraph" w:customStyle="1" w:styleId="E964CDA0148243E5B3A6D0032041CCB4">
    <w:name w:val="E964CDA0148243E5B3A6D0032041CCB4"/>
    <w:rsid w:val="00DD1C01"/>
  </w:style>
  <w:style w:type="paragraph" w:customStyle="1" w:styleId="DE8B4CAF4A944D0382DF7D4683A99CC3">
    <w:name w:val="DE8B4CAF4A944D0382DF7D4683A99CC3"/>
    <w:rsid w:val="00DD1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1AF5-5C6F-48B6-8CAE-B5EA04B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 документ</Template>
  <TotalTime>8</TotalTime>
  <Pages>1</Pages>
  <Words>10925</Words>
  <Characters>62274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Авиакомпания Белавиа</Company>
  <LinksUpToDate>false</LinksUpToDate>
  <CharactersWithSpaces>73053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ОКиУК АТБ</dc:creator>
  <cp:lastModifiedBy>ASER NITRO</cp:lastModifiedBy>
  <cp:revision>5</cp:revision>
  <cp:lastPrinted>2026-02-11T08:24:00Z</cp:lastPrinted>
  <dcterms:created xsi:type="dcterms:W3CDTF">2026-02-11T20:58:00Z</dcterms:created>
  <dcterms:modified xsi:type="dcterms:W3CDTF">2026-02-12T00:34:00Z</dcterms:modified>
</cp:coreProperties>
</file>